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AC" w:rsidRPr="005B5C0A" w:rsidRDefault="00C77AAC" w:rsidP="00BF08A1">
      <w:pPr>
        <w:pStyle w:val="a9"/>
        <w:rPr>
          <w:b/>
        </w:rPr>
      </w:pPr>
      <w:bookmarkStart w:id="0" w:name="sub_4"/>
      <w:r w:rsidRPr="005B5C0A">
        <w:rPr>
          <w:b/>
        </w:rPr>
        <w:t xml:space="preserve">АДМИНИСТРАЦИЯ </w:t>
      </w:r>
      <w:r>
        <w:rPr>
          <w:b/>
        </w:rPr>
        <w:t>ШВАРИХИНСКОГО</w:t>
      </w:r>
      <w:r w:rsidRPr="005B5C0A">
        <w:rPr>
          <w:b/>
        </w:rPr>
        <w:t xml:space="preserve"> СЕЛЬСКОГО ПОСЕЛЕНИЯ</w:t>
      </w:r>
    </w:p>
    <w:p w:rsidR="00C77AAC" w:rsidRPr="005B5C0A" w:rsidRDefault="00C77AAC" w:rsidP="00BF08A1">
      <w:pPr>
        <w:pStyle w:val="a9"/>
        <w:rPr>
          <w:b/>
          <w:sz w:val="36"/>
          <w:szCs w:val="36"/>
        </w:rPr>
      </w:pPr>
    </w:p>
    <w:p w:rsidR="00C77AAC" w:rsidRPr="005B5C0A" w:rsidRDefault="00C77AAC" w:rsidP="00BF08A1">
      <w:pPr>
        <w:pStyle w:val="a9"/>
        <w:rPr>
          <w:b/>
        </w:rPr>
      </w:pPr>
      <w:r w:rsidRPr="005B5C0A">
        <w:rPr>
          <w:b/>
        </w:rPr>
        <w:t>НОЛИНСКОГО РАЙОНА КИРОВСКОЙ ОБЛАСТИ</w:t>
      </w:r>
    </w:p>
    <w:p w:rsidR="00C77AAC" w:rsidRPr="005B5C0A" w:rsidRDefault="00C77AAC" w:rsidP="00BF08A1">
      <w:pPr>
        <w:jc w:val="center"/>
        <w:rPr>
          <w:b/>
          <w:sz w:val="36"/>
          <w:szCs w:val="36"/>
        </w:rPr>
      </w:pPr>
    </w:p>
    <w:p w:rsidR="00C77AAC" w:rsidRPr="005B5C0A" w:rsidRDefault="00C77AAC" w:rsidP="00BF08A1">
      <w:pPr>
        <w:jc w:val="center"/>
        <w:rPr>
          <w:b/>
          <w:sz w:val="32"/>
          <w:szCs w:val="32"/>
        </w:rPr>
      </w:pPr>
      <w:r w:rsidRPr="005B5C0A">
        <w:rPr>
          <w:b/>
          <w:sz w:val="32"/>
          <w:szCs w:val="32"/>
        </w:rPr>
        <w:t>ПОСТАНОВЛЕНИЕ</w:t>
      </w:r>
    </w:p>
    <w:p w:rsidR="00C77AAC" w:rsidRPr="005B5C0A" w:rsidRDefault="00C77AAC" w:rsidP="00BF08A1">
      <w:pPr>
        <w:jc w:val="center"/>
        <w:rPr>
          <w:sz w:val="36"/>
          <w:szCs w:val="36"/>
        </w:rPr>
      </w:pPr>
    </w:p>
    <w:p w:rsidR="00C77AAC" w:rsidRPr="00496CDC" w:rsidRDefault="00954559" w:rsidP="00BF08A1">
      <w:pPr>
        <w:jc w:val="center"/>
        <w:rPr>
          <w:sz w:val="32"/>
          <w:szCs w:val="32"/>
        </w:rPr>
      </w:pPr>
      <w:r>
        <w:rPr>
          <w:sz w:val="32"/>
          <w:szCs w:val="32"/>
        </w:rPr>
        <w:t>14.06.2024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№ 64</w:t>
      </w:r>
    </w:p>
    <w:p w:rsidR="00C77AAC" w:rsidRPr="005B5C0A" w:rsidRDefault="00C77AAC" w:rsidP="00BF08A1">
      <w:pPr>
        <w:jc w:val="center"/>
        <w:rPr>
          <w:sz w:val="28"/>
        </w:rPr>
      </w:pPr>
      <w:r>
        <w:rPr>
          <w:sz w:val="28"/>
        </w:rPr>
        <w:t>с. Швариха</w:t>
      </w:r>
    </w:p>
    <w:p w:rsidR="00C77AAC" w:rsidRPr="002478FF" w:rsidRDefault="00C77AAC" w:rsidP="00BF08A1">
      <w:pPr>
        <w:jc w:val="center"/>
        <w:rPr>
          <w:sz w:val="40"/>
          <w:szCs w:val="40"/>
        </w:rPr>
      </w:pPr>
    </w:p>
    <w:p w:rsidR="00134403" w:rsidRDefault="00C77AAC" w:rsidP="00134403">
      <w:pPr>
        <w:jc w:val="center"/>
        <w:rPr>
          <w:b/>
          <w:sz w:val="28"/>
          <w:szCs w:val="28"/>
        </w:rPr>
      </w:pPr>
      <w:r w:rsidRPr="00D66501">
        <w:rPr>
          <w:b/>
          <w:sz w:val="28"/>
          <w:szCs w:val="28"/>
        </w:rPr>
        <w:t>Об утверждении Плана-графика</w:t>
      </w:r>
      <w:r w:rsidR="00134403">
        <w:rPr>
          <w:b/>
          <w:sz w:val="28"/>
          <w:szCs w:val="28"/>
        </w:rPr>
        <w:t xml:space="preserve"> </w:t>
      </w:r>
      <w:r w:rsidRPr="00D66501">
        <w:rPr>
          <w:b/>
          <w:sz w:val="28"/>
          <w:szCs w:val="28"/>
        </w:rPr>
        <w:t xml:space="preserve">разработки </w:t>
      </w:r>
    </w:p>
    <w:p w:rsidR="00C77AAC" w:rsidRDefault="00C77AAC" w:rsidP="00134403">
      <w:pPr>
        <w:jc w:val="center"/>
        <w:rPr>
          <w:b/>
          <w:sz w:val="28"/>
          <w:szCs w:val="28"/>
        </w:rPr>
      </w:pPr>
      <w:r w:rsidRPr="00D66501">
        <w:rPr>
          <w:b/>
          <w:sz w:val="28"/>
          <w:szCs w:val="28"/>
        </w:rPr>
        <w:t xml:space="preserve">проекта бюджета </w:t>
      </w:r>
      <w:r w:rsidR="00134403">
        <w:rPr>
          <w:b/>
          <w:sz w:val="28"/>
          <w:szCs w:val="28"/>
        </w:rPr>
        <w:t xml:space="preserve">на очередной финансовый год и плановый период </w:t>
      </w:r>
      <w:r>
        <w:rPr>
          <w:b/>
          <w:sz w:val="28"/>
          <w:szCs w:val="28"/>
        </w:rPr>
        <w:t>муниципального образования</w:t>
      </w:r>
      <w:r w:rsidR="00134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Шварихин</w:t>
      </w:r>
      <w:r w:rsidRPr="00D66501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е</w:t>
      </w:r>
      <w:r w:rsidRPr="00D6650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D6650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D66501">
        <w:rPr>
          <w:b/>
          <w:sz w:val="28"/>
          <w:szCs w:val="28"/>
        </w:rPr>
        <w:t xml:space="preserve"> </w:t>
      </w:r>
    </w:p>
    <w:p w:rsidR="00C77AAC" w:rsidRPr="00D66501" w:rsidRDefault="00C77AAC" w:rsidP="00BF08A1">
      <w:pPr>
        <w:jc w:val="center"/>
        <w:rPr>
          <w:b/>
          <w:sz w:val="28"/>
          <w:szCs w:val="28"/>
        </w:rPr>
      </w:pPr>
      <w:r w:rsidRPr="00D66501">
        <w:rPr>
          <w:b/>
          <w:sz w:val="28"/>
          <w:szCs w:val="28"/>
        </w:rPr>
        <w:t xml:space="preserve">Нолинского района Кировской области </w:t>
      </w:r>
    </w:p>
    <w:p w:rsidR="00C77AAC" w:rsidRPr="002478FF" w:rsidRDefault="00C77AAC" w:rsidP="002478FF">
      <w:pPr>
        <w:jc w:val="center"/>
        <w:rPr>
          <w:b/>
          <w:sz w:val="40"/>
          <w:szCs w:val="40"/>
        </w:rPr>
      </w:pPr>
    </w:p>
    <w:p w:rsidR="00C77AAC" w:rsidRPr="00392652" w:rsidRDefault="00C77AAC" w:rsidP="00BF08A1">
      <w:pPr>
        <w:jc w:val="both"/>
        <w:rPr>
          <w:b/>
          <w:sz w:val="20"/>
          <w:szCs w:val="20"/>
        </w:rPr>
      </w:pPr>
    </w:p>
    <w:p w:rsidR="00C77AAC" w:rsidRPr="005B5C0A" w:rsidRDefault="00C77AAC" w:rsidP="001344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C0A">
        <w:rPr>
          <w:sz w:val="28"/>
          <w:szCs w:val="28"/>
        </w:rPr>
        <w:t xml:space="preserve">В </w:t>
      </w:r>
      <w:r>
        <w:rPr>
          <w:rStyle w:val="a8"/>
          <w:rFonts w:eastAsia="Calibri"/>
          <w:color w:val="000000"/>
          <w:sz w:val="28"/>
          <w:szCs w:val="28"/>
        </w:rPr>
        <w:t>целях исполнения требований Бюджетного кодекса Российской Федерации,</w:t>
      </w:r>
      <w:r w:rsidR="00954559">
        <w:rPr>
          <w:rStyle w:val="a8"/>
          <w:rFonts w:eastAsia="Calibri"/>
          <w:color w:val="000000"/>
          <w:sz w:val="28"/>
          <w:szCs w:val="28"/>
        </w:rPr>
        <w:t xml:space="preserve"> в связи с кадровыми изменениями,</w:t>
      </w:r>
      <w:r w:rsidRPr="005B5C0A">
        <w:rPr>
          <w:rStyle w:val="a8"/>
          <w:rFonts w:eastAsia="Calibri"/>
          <w:color w:val="000000"/>
          <w:sz w:val="28"/>
          <w:szCs w:val="28"/>
        </w:rPr>
        <w:t xml:space="preserve"> </w:t>
      </w:r>
      <w:r w:rsidRPr="005B5C0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Шварихин</w:t>
      </w:r>
      <w:r w:rsidRPr="005B5C0A">
        <w:rPr>
          <w:rStyle w:val="a8"/>
          <w:rFonts w:eastAsia="Calibri"/>
          <w:color w:val="000000"/>
          <w:sz w:val="28"/>
          <w:szCs w:val="28"/>
        </w:rPr>
        <w:t>ского сельского поселения</w:t>
      </w:r>
      <w:r w:rsidRPr="005B5C0A">
        <w:rPr>
          <w:sz w:val="28"/>
          <w:szCs w:val="28"/>
        </w:rPr>
        <w:t xml:space="preserve"> ПОСТАНОВЛЯЕТ:</w:t>
      </w:r>
    </w:p>
    <w:p w:rsidR="00C77AAC" w:rsidRPr="00C558C6" w:rsidRDefault="00C77AAC" w:rsidP="001344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План-график </w:t>
      </w:r>
      <w:r w:rsidRPr="00D66501">
        <w:rPr>
          <w:sz w:val="28"/>
          <w:szCs w:val="28"/>
        </w:rPr>
        <w:t xml:space="preserve">разработки проекта бюджета </w:t>
      </w:r>
      <w:r w:rsidR="00D734B1">
        <w:rPr>
          <w:sz w:val="28"/>
          <w:szCs w:val="28"/>
        </w:rPr>
        <w:t xml:space="preserve">на очередной финансовый год и </w:t>
      </w:r>
      <w:r w:rsidR="00D734B1" w:rsidRPr="00C558C6">
        <w:rPr>
          <w:sz w:val="28"/>
          <w:szCs w:val="28"/>
        </w:rPr>
        <w:t xml:space="preserve">плановый период </w:t>
      </w:r>
      <w:r w:rsidRPr="00C558C6">
        <w:rPr>
          <w:sz w:val="28"/>
          <w:szCs w:val="28"/>
        </w:rPr>
        <w:t>муниципального образования Шварихинское сельское поселение Нолинского района Кировской области согласно приложению.</w:t>
      </w:r>
    </w:p>
    <w:p w:rsidR="00C77AAC" w:rsidRPr="00D734B1" w:rsidRDefault="00F86CF5" w:rsidP="00134403">
      <w:pPr>
        <w:spacing w:line="360" w:lineRule="auto"/>
        <w:ind w:firstLine="709"/>
        <w:jc w:val="both"/>
        <w:rPr>
          <w:sz w:val="28"/>
          <w:szCs w:val="28"/>
        </w:rPr>
      </w:pPr>
      <w:r w:rsidRPr="00C558C6">
        <w:rPr>
          <w:sz w:val="28"/>
          <w:szCs w:val="28"/>
        </w:rPr>
        <w:t>2</w:t>
      </w:r>
      <w:r w:rsidR="00C77AAC" w:rsidRPr="00C558C6">
        <w:rPr>
          <w:sz w:val="28"/>
          <w:szCs w:val="28"/>
        </w:rPr>
        <w:t>. Считать утратившими силу со дня вступления в силу настоящего постановления постановление администрации</w:t>
      </w:r>
      <w:r w:rsidR="00C77AAC" w:rsidRPr="00773997">
        <w:rPr>
          <w:sz w:val="28"/>
          <w:szCs w:val="28"/>
        </w:rPr>
        <w:t xml:space="preserve"> Шварихинского сельского поселения</w:t>
      </w:r>
      <w:r w:rsidR="00134403">
        <w:rPr>
          <w:sz w:val="28"/>
          <w:szCs w:val="28"/>
        </w:rPr>
        <w:t xml:space="preserve"> </w:t>
      </w:r>
      <w:r w:rsidR="00C77AAC" w:rsidRPr="00773997">
        <w:rPr>
          <w:color w:val="000000"/>
          <w:sz w:val="28"/>
          <w:szCs w:val="28"/>
        </w:rPr>
        <w:t xml:space="preserve">от </w:t>
      </w:r>
      <w:r w:rsidR="00954559">
        <w:rPr>
          <w:color w:val="000000"/>
          <w:sz w:val="28"/>
          <w:szCs w:val="28"/>
        </w:rPr>
        <w:t>04.10.2023</w:t>
      </w:r>
      <w:r w:rsidR="00C77AAC" w:rsidRPr="00773997">
        <w:rPr>
          <w:color w:val="000000"/>
          <w:sz w:val="28"/>
          <w:szCs w:val="28"/>
        </w:rPr>
        <w:t xml:space="preserve"> № </w:t>
      </w:r>
      <w:r w:rsidR="00954559">
        <w:rPr>
          <w:color w:val="000000"/>
          <w:sz w:val="28"/>
          <w:szCs w:val="28"/>
        </w:rPr>
        <w:t>108</w:t>
      </w:r>
      <w:r w:rsidR="00C77AAC" w:rsidRPr="00773997">
        <w:rPr>
          <w:color w:val="000000"/>
          <w:sz w:val="28"/>
          <w:szCs w:val="28"/>
        </w:rPr>
        <w:t xml:space="preserve"> «</w:t>
      </w:r>
      <w:r w:rsidR="00C77AAC" w:rsidRPr="00773997">
        <w:rPr>
          <w:sz w:val="28"/>
          <w:szCs w:val="28"/>
        </w:rPr>
        <w:t>Об утверждении Плана-графика</w:t>
      </w:r>
      <w:r w:rsidR="00C77AAC">
        <w:rPr>
          <w:sz w:val="28"/>
          <w:szCs w:val="28"/>
        </w:rPr>
        <w:t xml:space="preserve"> </w:t>
      </w:r>
      <w:r w:rsidR="00C77AAC" w:rsidRPr="00773997">
        <w:rPr>
          <w:sz w:val="28"/>
          <w:szCs w:val="28"/>
        </w:rPr>
        <w:t>разработки проекта бюджета муниципального образования</w:t>
      </w:r>
      <w:r w:rsidR="00C77AAC">
        <w:rPr>
          <w:sz w:val="28"/>
          <w:szCs w:val="28"/>
        </w:rPr>
        <w:t xml:space="preserve"> </w:t>
      </w:r>
      <w:r w:rsidR="00C77AAC" w:rsidRPr="00773997">
        <w:rPr>
          <w:sz w:val="28"/>
          <w:szCs w:val="28"/>
        </w:rPr>
        <w:t xml:space="preserve">Шварихинское сельское поселение </w:t>
      </w:r>
      <w:r w:rsidR="00C77AAC" w:rsidRPr="00D734B1">
        <w:rPr>
          <w:sz w:val="28"/>
          <w:szCs w:val="28"/>
        </w:rPr>
        <w:t xml:space="preserve">Нолинского района </w:t>
      </w:r>
      <w:r w:rsidR="00954559">
        <w:rPr>
          <w:sz w:val="28"/>
          <w:szCs w:val="28"/>
        </w:rPr>
        <w:t>Кировской области</w:t>
      </w:r>
      <w:r w:rsidR="00C77AAC" w:rsidRPr="00D734B1">
        <w:rPr>
          <w:sz w:val="28"/>
          <w:szCs w:val="28"/>
        </w:rPr>
        <w:t>».</w:t>
      </w:r>
    </w:p>
    <w:p w:rsidR="00134403" w:rsidRPr="00D734B1" w:rsidRDefault="00134403" w:rsidP="00C558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34B1">
        <w:rPr>
          <w:sz w:val="28"/>
          <w:szCs w:val="28"/>
        </w:rPr>
        <w:t>3. Настоящее постановление вступает в силу в соответствии с действующим законодательством и распространяе</w:t>
      </w:r>
      <w:r w:rsidR="00D734B1" w:rsidRPr="00D734B1">
        <w:rPr>
          <w:sz w:val="28"/>
          <w:szCs w:val="28"/>
        </w:rPr>
        <w:t>тся на правоотношения, возникающие</w:t>
      </w:r>
      <w:r w:rsidRPr="00D734B1">
        <w:rPr>
          <w:sz w:val="28"/>
          <w:szCs w:val="28"/>
        </w:rPr>
        <w:t xml:space="preserve"> начиная с составления проекта бюджета муниципального образования Шварихи</w:t>
      </w:r>
      <w:r w:rsidR="00954559">
        <w:rPr>
          <w:sz w:val="28"/>
          <w:szCs w:val="28"/>
        </w:rPr>
        <w:t>нское сельское поселение на 2024 год и плановый период 2025-2026</w:t>
      </w:r>
      <w:r w:rsidRPr="00D734B1">
        <w:rPr>
          <w:sz w:val="28"/>
          <w:szCs w:val="28"/>
        </w:rPr>
        <w:t xml:space="preserve"> годов.</w:t>
      </w:r>
    </w:p>
    <w:p w:rsidR="00C77AAC" w:rsidRPr="005B5C0A" w:rsidRDefault="00C77AAC" w:rsidP="00C558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3997">
        <w:rPr>
          <w:sz w:val="28"/>
          <w:szCs w:val="28"/>
        </w:rPr>
        <w:t>. Обнародовать настоящее постановление в Информационном бюллетене органов местного самоуправления Шварихинского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поселения и на официальном сайте администрации Нолинского района.</w:t>
      </w:r>
    </w:p>
    <w:p w:rsidR="00C77AAC" w:rsidRPr="00D66501" w:rsidRDefault="00C77AAC" w:rsidP="00BF08A1">
      <w:pPr>
        <w:rPr>
          <w:sz w:val="72"/>
          <w:szCs w:val="72"/>
        </w:rPr>
      </w:pPr>
    </w:p>
    <w:p w:rsidR="00C77AAC" w:rsidRDefault="00C77AAC" w:rsidP="00BF08A1">
      <w:pPr>
        <w:rPr>
          <w:sz w:val="28"/>
        </w:rPr>
      </w:pPr>
      <w:r>
        <w:rPr>
          <w:sz w:val="28"/>
        </w:rPr>
        <w:t>И.о. г</w:t>
      </w:r>
      <w:r w:rsidRPr="005B5C0A">
        <w:rPr>
          <w:sz w:val="28"/>
        </w:rPr>
        <w:t>лав</w:t>
      </w:r>
      <w:r>
        <w:rPr>
          <w:sz w:val="28"/>
        </w:rPr>
        <w:t>ы</w:t>
      </w:r>
      <w:r w:rsidRPr="005B5C0A">
        <w:rPr>
          <w:sz w:val="28"/>
        </w:rPr>
        <w:t xml:space="preserve"> администрации</w:t>
      </w:r>
    </w:p>
    <w:p w:rsidR="00C77AAC" w:rsidRDefault="00C77AAC" w:rsidP="00BF08A1">
      <w:pPr>
        <w:rPr>
          <w:sz w:val="28"/>
        </w:rPr>
      </w:pPr>
      <w:r>
        <w:rPr>
          <w:sz w:val="28"/>
        </w:rPr>
        <w:t xml:space="preserve">Шварихинского сельского поселения </w:t>
      </w:r>
      <w:r w:rsidR="00954559">
        <w:rPr>
          <w:sz w:val="28"/>
        </w:rPr>
        <w:t xml:space="preserve">                   </w:t>
      </w:r>
      <w:proofErr w:type="spellStart"/>
      <w:r w:rsidR="00954559">
        <w:rPr>
          <w:sz w:val="28"/>
        </w:rPr>
        <w:t>В.Ю.Трубицын</w:t>
      </w:r>
      <w:proofErr w:type="spellEnd"/>
    </w:p>
    <w:p w:rsidR="00C77AAC" w:rsidRPr="005B5C0A" w:rsidRDefault="00C77AAC" w:rsidP="00BF08A1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77AAC" w:rsidRPr="00392652" w:rsidRDefault="00C77AAC" w:rsidP="00BF08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 дело, ИБ, сайт, п</w:t>
      </w:r>
      <w:r w:rsidRPr="00392652">
        <w:rPr>
          <w:sz w:val="28"/>
          <w:szCs w:val="28"/>
        </w:rPr>
        <w:t>рокуратур</w:t>
      </w:r>
      <w:r>
        <w:rPr>
          <w:sz w:val="28"/>
          <w:szCs w:val="28"/>
        </w:rPr>
        <w:t>а</w:t>
      </w:r>
    </w:p>
    <w:p w:rsidR="00C77AAC" w:rsidRDefault="00C77AAC" w:rsidP="005115F0"/>
    <w:bookmarkEnd w:id="0"/>
    <w:p w:rsidR="00C77AAC" w:rsidRDefault="00C77AAC" w:rsidP="00D35DF6">
      <w:r>
        <w:t xml:space="preserve">                                                                                               </w:t>
      </w:r>
    </w:p>
    <w:p w:rsidR="00C77AAC" w:rsidRDefault="00C77AAC" w:rsidP="00D35DF6">
      <w:r>
        <w:t xml:space="preserve">         </w:t>
      </w:r>
    </w:p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134403" w:rsidRDefault="00134403" w:rsidP="00D35DF6"/>
    <w:p w:rsidR="00D734B1" w:rsidRDefault="00D734B1" w:rsidP="00D35DF6"/>
    <w:p w:rsidR="00D734B1" w:rsidRDefault="00D734B1" w:rsidP="00D35DF6"/>
    <w:p w:rsidR="00C558C6" w:rsidRDefault="00C558C6" w:rsidP="00D35DF6"/>
    <w:p w:rsidR="00C558C6" w:rsidRDefault="00C558C6" w:rsidP="00D35DF6"/>
    <w:p w:rsidR="00C558C6" w:rsidRDefault="00C558C6" w:rsidP="00D35DF6"/>
    <w:p w:rsidR="00C558C6" w:rsidRDefault="00C558C6" w:rsidP="00D35DF6"/>
    <w:p w:rsidR="00134403" w:rsidRDefault="00134403" w:rsidP="00D35DF6"/>
    <w:p w:rsidR="00C77AAC" w:rsidRDefault="00C77AAC" w:rsidP="00773997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</w:t>
      </w:r>
      <w:bookmarkStart w:id="1" w:name="_GoBack"/>
      <w:bookmarkEnd w:id="1"/>
      <w:r>
        <w:rPr>
          <w:sz w:val="28"/>
          <w:szCs w:val="28"/>
        </w:rPr>
        <w:t>ние</w:t>
      </w:r>
    </w:p>
    <w:p w:rsidR="00C77AAC" w:rsidRDefault="00C77AAC" w:rsidP="00773997">
      <w:pPr>
        <w:ind w:left="5387"/>
        <w:rPr>
          <w:sz w:val="28"/>
          <w:szCs w:val="28"/>
        </w:rPr>
      </w:pPr>
      <w:r w:rsidRPr="0077399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r w:rsidRPr="00773997">
        <w:rPr>
          <w:sz w:val="28"/>
          <w:szCs w:val="28"/>
        </w:rPr>
        <w:t>Шварихинского сельского</w:t>
      </w:r>
      <w:r>
        <w:rPr>
          <w:sz w:val="28"/>
          <w:szCs w:val="28"/>
        </w:rPr>
        <w:t xml:space="preserve"> </w:t>
      </w:r>
      <w:r w:rsidRPr="00773997">
        <w:rPr>
          <w:sz w:val="28"/>
          <w:szCs w:val="28"/>
        </w:rPr>
        <w:t>поселения</w:t>
      </w:r>
    </w:p>
    <w:p w:rsidR="00C77AAC" w:rsidRPr="00773997" w:rsidRDefault="00C77AAC" w:rsidP="00773997">
      <w:pPr>
        <w:ind w:left="5387"/>
        <w:rPr>
          <w:sz w:val="28"/>
          <w:szCs w:val="28"/>
        </w:rPr>
      </w:pPr>
      <w:r w:rsidRPr="00773997">
        <w:rPr>
          <w:sz w:val="28"/>
          <w:szCs w:val="28"/>
        </w:rPr>
        <w:t xml:space="preserve">от </w:t>
      </w:r>
      <w:r w:rsidR="00954559">
        <w:rPr>
          <w:sz w:val="28"/>
          <w:szCs w:val="28"/>
        </w:rPr>
        <w:t>14.06.2024</w:t>
      </w:r>
      <w:r w:rsidRPr="00773997">
        <w:rPr>
          <w:sz w:val="28"/>
          <w:szCs w:val="28"/>
        </w:rPr>
        <w:t xml:space="preserve"> № </w:t>
      </w:r>
      <w:r w:rsidR="00954559">
        <w:rPr>
          <w:sz w:val="28"/>
          <w:szCs w:val="28"/>
        </w:rPr>
        <w:t>64</w:t>
      </w:r>
    </w:p>
    <w:p w:rsidR="00C77AAC" w:rsidRPr="00773997" w:rsidRDefault="00C77AAC" w:rsidP="005115F0">
      <w:pPr>
        <w:jc w:val="right"/>
        <w:rPr>
          <w:rFonts w:ascii="Arial" w:hAnsi="Arial" w:cs="Arial"/>
        </w:rPr>
      </w:pPr>
    </w:p>
    <w:p w:rsidR="00C77AAC" w:rsidRPr="00773997" w:rsidRDefault="00C77AAC" w:rsidP="005115F0">
      <w:pPr>
        <w:jc w:val="right"/>
        <w:rPr>
          <w:rFonts w:ascii="Arial" w:hAnsi="Arial" w:cs="Arial"/>
        </w:rPr>
      </w:pPr>
    </w:p>
    <w:p w:rsidR="00134403" w:rsidRDefault="00C77AAC" w:rsidP="0013440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73997">
        <w:rPr>
          <w:rFonts w:ascii="Times New Roman" w:hAnsi="Times New Roman" w:cs="Times New Roman"/>
          <w:color w:val="auto"/>
          <w:sz w:val="28"/>
          <w:szCs w:val="28"/>
        </w:rPr>
        <w:t xml:space="preserve">План-график разработки проекта бюджета </w:t>
      </w:r>
    </w:p>
    <w:p w:rsidR="00134403" w:rsidRDefault="00134403" w:rsidP="0013440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</w:t>
      </w:r>
    </w:p>
    <w:p w:rsidR="00C77AAC" w:rsidRPr="00773997" w:rsidRDefault="00C77AAC" w:rsidP="0013440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73997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C77AAC" w:rsidRDefault="00C77AAC" w:rsidP="00511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73997">
        <w:rPr>
          <w:rFonts w:ascii="Times New Roman" w:hAnsi="Times New Roman" w:cs="Times New Roman"/>
          <w:color w:val="auto"/>
          <w:sz w:val="28"/>
          <w:szCs w:val="28"/>
        </w:rPr>
        <w:t xml:space="preserve">Шварихинское сельское поселение </w:t>
      </w:r>
    </w:p>
    <w:p w:rsidR="00C77AAC" w:rsidRPr="005B2992" w:rsidRDefault="00C77AAC" w:rsidP="005B299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73997">
        <w:rPr>
          <w:rFonts w:ascii="Times New Roman" w:hAnsi="Times New Roman" w:cs="Times New Roman"/>
          <w:color w:val="auto"/>
          <w:sz w:val="28"/>
          <w:szCs w:val="28"/>
        </w:rPr>
        <w:t>Нолинского района Кировской области</w:t>
      </w:r>
      <w:r w:rsidRPr="00773997">
        <w:rPr>
          <w:rFonts w:ascii="Times New Roman" w:hAnsi="Times New Roman" w:cs="Times New Roman"/>
          <w:color w:val="auto"/>
        </w:rPr>
        <w:br/>
      </w:r>
    </w:p>
    <w:tbl>
      <w:tblPr>
        <w:tblpPr w:leftFromText="180" w:rightFromText="180" w:vertAnchor="text" w:horzAnchor="margin" w:tblpXSpec="center" w:tblpY="6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5"/>
        <w:gridCol w:w="5782"/>
        <w:gridCol w:w="1559"/>
        <w:gridCol w:w="1984"/>
      </w:tblGrid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  <w:p w:rsidR="00C77AAC" w:rsidRPr="00773997" w:rsidRDefault="00C77AAC" w:rsidP="00026C2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77AAC" w:rsidP="001C1BE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77AAC" w:rsidRPr="00773997" w:rsidTr="00134403">
        <w:tc>
          <w:tcPr>
            <w:tcW w:w="10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AAC" w:rsidRPr="00773997" w:rsidRDefault="00C77AAC" w:rsidP="00537C89">
            <w:pPr>
              <w:pStyle w:val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73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этап. Подготовка нормативно-правовой базы подготовки бюджета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617A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Внесение изменений в Положение о бюджетном процессе в муниципальном образовании Шварихинского сельского поселения в целях приведения в соответствие с Бюджетным кодексом РФ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AAC" w:rsidRDefault="00C77AAC" w:rsidP="005B299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 </w:t>
            </w:r>
          </w:p>
          <w:p w:rsidR="00C77AAC" w:rsidRPr="005B2992" w:rsidRDefault="00C77AAC" w:rsidP="005B2992">
            <w:pPr>
              <w:pStyle w:val="1"/>
              <w:spacing w:before="0" w:after="0"/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 августа</w:t>
            </w:r>
            <w:r w:rsidR="001344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текущего финансового года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7AAC" w:rsidRDefault="00C77AAC" w:rsidP="00495C6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Булатова Т.А.</w:t>
            </w:r>
          </w:p>
          <w:p w:rsidR="00C77AAC" w:rsidRPr="005B2992" w:rsidRDefault="00C77AAC" w:rsidP="005B2992">
            <w:pPr>
              <w:rPr>
                <w:lang w:eastAsia="en-US"/>
              </w:rPr>
            </w:pPr>
            <w:r>
              <w:rPr>
                <w:lang w:eastAsia="en-US"/>
              </w:rPr>
              <w:t>Щёкотова</w:t>
            </w:r>
            <w:r w:rsidR="00134403">
              <w:rPr>
                <w:lang w:eastAsia="en-US"/>
              </w:rPr>
              <w:t xml:space="preserve"> Н.В.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34403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Внесение изменений в Порядок разработки прогноза социально-экономического развития Шварихинского сельского поселения на очередной финансовый год и плановый период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AAC" w:rsidRDefault="00C77AAC" w:rsidP="005B299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 </w:t>
            </w:r>
          </w:p>
          <w:p w:rsidR="00134403" w:rsidRDefault="00C77AAC" w:rsidP="005B299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 августа</w:t>
            </w:r>
          </w:p>
          <w:p w:rsidR="00C77AAC" w:rsidRPr="00773997" w:rsidRDefault="00C77AAC" w:rsidP="005B2992">
            <w:pPr>
              <w:pStyle w:val="1"/>
              <w:spacing w:before="0" w:after="0"/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1344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7AAC" w:rsidRPr="00773997" w:rsidRDefault="00C77AAC" w:rsidP="00495C6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Булатова Т.А.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Внесение изменений в Решения о местных налогах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AAC" w:rsidRDefault="00C77AAC" w:rsidP="005B299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 </w:t>
            </w:r>
          </w:p>
          <w:p w:rsidR="00C77AAC" w:rsidRDefault="00C77AAC" w:rsidP="005B299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20 ноября 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58C6" w:rsidRDefault="00C558C6" w:rsidP="00121E4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В.Ю.</w:t>
            </w:r>
          </w:p>
          <w:p w:rsidR="00C77AAC" w:rsidRPr="00C558C6" w:rsidRDefault="00C77AAC" w:rsidP="00C558C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21E4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Булатова Т.А.</w:t>
            </w:r>
          </w:p>
        </w:tc>
      </w:tr>
      <w:tr w:rsidR="00C77AAC" w:rsidRPr="00773997" w:rsidTr="00134403">
        <w:tc>
          <w:tcPr>
            <w:tcW w:w="10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AAC" w:rsidRPr="00773997" w:rsidRDefault="00C77AAC" w:rsidP="00495C6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773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этап. Прогнозирование социально-экономического развития Шварихинского сельского поселения и основных параметров бюджета поселения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Разработка прогноза доходов бюджета Шварихинского сельского поселения (НДФЛ, акцизы, налог на имущество физических лиц, земельный налог, земельный налог по обязательствам (задолженность))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5B2992" w:rsidRDefault="00C77AAC" w:rsidP="005B299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B299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 </w:t>
            </w:r>
          </w:p>
          <w:p w:rsidR="00C77AAC" w:rsidRDefault="00C77AAC" w:rsidP="005B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2992">
              <w:rPr>
                <w:rFonts w:ascii="Times New Roman" w:hAnsi="Times New Roman" w:cs="Times New Roman"/>
                <w:sz w:val="22"/>
                <w:szCs w:val="22"/>
              </w:rPr>
              <w:t xml:space="preserve">30 августа 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Default="00C558C6" w:rsidP="00495C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Трубицын</w:t>
            </w:r>
            <w:proofErr w:type="spellEnd"/>
            <w:r>
              <w:rPr>
                <w:sz w:val="22"/>
                <w:szCs w:val="22"/>
              </w:rPr>
              <w:t xml:space="preserve"> В.Ю.</w:t>
            </w:r>
          </w:p>
          <w:p w:rsidR="00C558C6" w:rsidRPr="00773997" w:rsidRDefault="00C558C6" w:rsidP="00495C6E">
            <w:r>
              <w:rPr>
                <w:sz w:val="22"/>
                <w:szCs w:val="22"/>
              </w:rPr>
              <w:t>Щекотова Н.В.</w:t>
            </w:r>
          </w:p>
          <w:p w:rsidR="00C77AAC" w:rsidRPr="00773997" w:rsidRDefault="00C77AAC" w:rsidP="00495C6E"/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Разработка основных показателей прогноза социально-экономического развития Шварихинского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5B2992" w:rsidRDefault="00C77AAC" w:rsidP="005B299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B299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 </w:t>
            </w:r>
          </w:p>
          <w:p w:rsidR="00C77AAC" w:rsidRDefault="00C77AAC" w:rsidP="005B299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 сентября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77AAC" w:rsidP="00495C6E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99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Булатова Т.А.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основных направлений бюджетной и налоговой политики Шварихинского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сентября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495C6E">
            <w:r>
              <w:rPr>
                <w:sz w:val="22"/>
                <w:szCs w:val="22"/>
              </w:rPr>
              <w:t>Булатова Т.А.</w:t>
            </w:r>
          </w:p>
          <w:p w:rsidR="00C77AAC" w:rsidRPr="00773997" w:rsidRDefault="00C77AAC" w:rsidP="00495C6E">
            <w:r>
              <w:rPr>
                <w:sz w:val="22"/>
                <w:szCs w:val="22"/>
              </w:rPr>
              <w:t>Щекотова Н</w:t>
            </w:r>
            <w:r w:rsidRPr="00773997">
              <w:rPr>
                <w:sz w:val="22"/>
                <w:szCs w:val="22"/>
              </w:rPr>
              <w:t>.В.</w:t>
            </w:r>
          </w:p>
          <w:p w:rsidR="00C77AAC" w:rsidRPr="00773997" w:rsidRDefault="00C77AAC" w:rsidP="00495C6E"/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77399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773997">
            <w:pPr>
              <w:pStyle w:val="a4"/>
              <w:spacing w:before="0" w:after="0" w:line="276" w:lineRule="auto"/>
              <w:contextualSpacing/>
              <w:jc w:val="both"/>
            </w:pPr>
            <w:r w:rsidRPr="00773997">
              <w:rPr>
                <w:sz w:val="22"/>
                <w:szCs w:val="22"/>
              </w:rPr>
              <w:t>Оценка хода выполнения мероприятий по МЦП и оценка эффективности и результативности реализации каждой Программы по итогам девяти месяцев 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77399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 </w:t>
            </w:r>
          </w:p>
          <w:p w:rsidR="00C77AAC" w:rsidRDefault="00C77AAC" w:rsidP="0077399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октября</w:t>
            </w:r>
          </w:p>
          <w:p w:rsidR="00C77AAC" w:rsidRPr="00773997" w:rsidRDefault="00134403" w:rsidP="00134403">
            <w:pPr>
              <w:jc w:val="center"/>
              <w:rPr>
                <w:lang w:eastAsia="en-US"/>
              </w:rPr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C6" w:rsidRDefault="00C558C6" w:rsidP="00773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Т.А.</w:t>
            </w:r>
          </w:p>
          <w:p w:rsidR="00C77AAC" w:rsidRPr="00773997" w:rsidRDefault="00C77AAC" w:rsidP="00773997">
            <w:r>
              <w:rPr>
                <w:sz w:val="22"/>
                <w:szCs w:val="22"/>
              </w:rPr>
              <w:t>Щекотова Н</w:t>
            </w:r>
            <w:r w:rsidRPr="00773997">
              <w:rPr>
                <w:sz w:val="22"/>
                <w:szCs w:val="22"/>
              </w:rPr>
              <w:t>.В.</w:t>
            </w:r>
          </w:p>
          <w:p w:rsidR="00C77AAC" w:rsidRPr="00773997" w:rsidRDefault="00C77AAC" w:rsidP="00773997"/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Уточнение перечня муниципальных программ поселения, внесение изменений 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октября</w:t>
            </w:r>
          </w:p>
          <w:p w:rsidR="00134403" w:rsidRPr="00134403" w:rsidRDefault="00134403" w:rsidP="00134403">
            <w:pPr>
              <w:jc w:val="center"/>
              <w:rPr>
                <w:lang w:eastAsia="en-US"/>
              </w:rPr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Default="00C558C6" w:rsidP="00C55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Т.А.</w:t>
            </w:r>
          </w:p>
          <w:p w:rsidR="00C558C6" w:rsidRPr="00773997" w:rsidRDefault="00C558C6" w:rsidP="00C558C6">
            <w:r>
              <w:rPr>
                <w:sz w:val="22"/>
                <w:szCs w:val="22"/>
              </w:rPr>
              <w:t>Щекотова Н.В.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A13E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Разработка новых муниципальных целевых программ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октября</w:t>
            </w:r>
          </w:p>
          <w:p w:rsidR="00134403" w:rsidRPr="00134403" w:rsidRDefault="00134403" w:rsidP="00134403">
            <w:pPr>
              <w:jc w:val="center"/>
              <w:rPr>
                <w:lang w:eastAsia="en-US"/>
              </w:rPr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Default="00C558C6" w:rsidP="00495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Т.А.</w:t>
            </w:r>
          </w:p>
          <w:p w:rsidR="00C558C6" w:rsidRPr="00773997" w:rsidRDefault="00C558C6" w:rsidP="00495C6E">
            <w:r>
              <w:rPr>
                <w:sz w:val="22"/>
                <w:szCs w:val="22"/>
              </w:rPr>
              <w:t>Щекотова Н.В.</w:t>
            </w:r>
          </w:p>
          <w:p w:rsidR="00C77AAC" w:rsidRPr="00773997" w:rsidRDefault="00C77AAC" w:rsidP="00495C6E"/>
        </w:tc>
      </w:tr>
      <w:tr w:rsidR="00C77AAC" w:rsidRPr="00773997" w:rsidTr="00134403">
        <w:trPr>
          <w:trHeight w:val="537"/>
        </w:trPr>
        <w:tc>
          <w:tcPr>
            <w:tcW w:w="10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AAC" w:rsidRPr="00773997" w:rsidRDefault="00C77AAC" w:rsidP="00134403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773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Формирование проекта расходной части бюджета Шварихинского сельского 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объемов бюджетных ассигнований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1B7B04">
            <w:proofErr w:type="spellStart"/>
            <w:r>
              <w:rPr>
                <w:sz w:val="22"/>
                <w:szCs w:val="22"/>
              </w:rPr>
              <w:t>Трубицын</w:t>
            </w:r>
            <w:proofErr w:type="spellEnd"/>
            <w:r>
              <w:rPr>
                <w:sz w:val="22"/>
                <w:szCs w:val="22"/>
              </w:rPr>
              <w:t xml:space="preserve"> В.Ю.</w:t>
            </w:r>
          </w:p>
          <w:p w:rsidR="00C77AAC" w:rsidRPr="00773997" w:rsidRDefault="00C77AAC" w:rsidP="001B7B04">
            <w:r>
              <w:rPr>
                <w:sz w:val="22"/>
                <w:szCs w:val="22"/>
              </w:rPr>
              <w:t>Щекотова Н</w:t>
            </w:r>
            <w:r w:rsidRPr="00773997">
              <w:rPr>
                <w:sz w:val="22"/>
                <w:szCs w:val="22"/>
              </w:rPr>
              <w:t>.В.</w:t>
            </w:r>
          </w:p>
          <w:p w:rsidR="00C77AAC" w:rsidRPr="00773997" w:rsidRDefault="00C77AAC" w:rsidP="001B7B04"/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Уточнение основных показателей прогноза социально-экономического развития Шварихинского сельского поселения, подготовка пояснительной записки к прогнозу по каждому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77AAC" w:rsidP="00495C6E">
            <w:r w:rsidRPr="00773997">
              <w:rPr>
                <w:sz w:val="22"/>
                <w:szCs w:val="22"/>
                <w:lang w:eastAsia="en-US"/>
              </w:rPr>
              <w:t>Булатова Т.А.</w:t>
            </w:r>
          </w:p>
          <w:p w:rsidR="00C77AAC" w:rsidRPr="00773997" w:rsidRDefault="00C558C6" w:rsidP="00495C6E">
            <w:r>
              <w:t>Щекотова Н.В.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Главой администрации уточненных основных показателей прогноза социально - экономического развития Шварихинского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C558C6">
            <w:proofErr w:type="spellStart"/>
            <w:r>
              <w:rPr>
                <w:sz w:val="22"/>
                <w:szCs w:val="22"/>
              </w:rPr>
              <w:t>Трубицын</w:t>
            </w:r>
            <w:proofErr w:type="spellEnd"/>
            <w:r>
              <w:rPr>
                <w:sz w:val="22"/>
                <w:szCs w:val="22"/>
              </w:rPr>
              <w:t xml:space="preserve"> В.Ю.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Доведение до ответственных исполнителей муниципальных программ Шварихинского сельского поселения изменений объемов бюджета текущих расходов в разрезе муниципальных программ Шварихинского сельского поселения и непрограммных направлений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77AAC" w:rsidP="003839FE">
            <w:r>
              <w:rPr>
                <w:sz w:val="22"/>
                <w:szCs w:val="22"/>
              </w:rPr>
              <w:t>Щекотова Н</w:t>
            </w:r>
            <w:r w:rsidRPr="00773997">
              <w:rPr>
                <w:sz w:val="22"/>
                <w:szCs w:val="22"/>
              </w:rPr>
              <w:t>.В.</w:t>
            </w:r>
          </w:p>
          <w:p w:rsidR="00C77AAC" w:rsidRPr="00773997" w:rsidRDefault="00C77AAC" w:rsidP="00495C6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Разработка основных параметров бюджета Шварихинского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 </w:t>
            </w:r>
          </w:p>
          <w:p w:rsidR="00C77AAC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октября</w:t>
            </w:r>
          </w:p>
          <w:p w:rsidR="00C77AAC" w:rsidRPr="00773997" w:rsidRDefault="00134403" w:rsidP="00134403">
            <w:pPr>
              <w:jc w:val="center"/>
              <w:rPr>
                <w:lang w:eastAsia="en-US"/>
              </w:rPr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495C6E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Трубицын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В.Ю.</w:t>
            </w:r>
            <w:r>
              <w:rPr>
                <w:sz w:val="22"/>
                <w:szCs w:val="22"/>
                <w:lang w:eastAsia="en-US"/>
              </w:rPr>
              <w:br/>
              <w:t>Щекотова Н.В.</w:t>
            </w:r>
          </w:p>
        </w:tc>
      </w:tr>
      <w:tr w:rsidR="00C77AAC" w:rsidRPr="00773997" w:rsidTr="00134403">
        <w:tc>
          <w:tcPr>
            <w:tcW w:w="10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7AAC" w:rsidRPr="00773997" w:rsidRDefault="00C77AAC" w:rsidP="00D734B1">
            <w:pPr>
              <w:ind w:left="360"/>
              <w:jc w:val="both"/>
            </w:pPr>
            <w:r w:rsidRPr="00773997">
              <w:rPr>
                <w:b/>
                <w:sz w:val="22"/>
                <w:szCs w:val="22"/>
              </w:rPr>
              <w:t>4. Формирование и согласование документов и материалов, направляемых одновременно с проектом бюджета поселения</w:t>
            </w:r>
            <w:r w:rsidR="00D734B1">
              <w:rPr>
                <w:sz w:val="28"/>
                <w:szCs w:val="28"/>
              </w:rPr>
              <w:t xml:space="preserve"> </w:t>
            </w:r>
            <w:r w:rsidR="00D734B1" w:rsidRPr="00D734B1">
              <w:rPr>
                <w:b/>
              </w:rPr>
              <w:t>на очередной финансовый год и плановый период</w:t>
            </w:r>
            <w:r w:rsidR="00D734B1" w:rsidRPr="00773997">
              <w:rPr>
                <w:b/>
                <w:sz w:val="22"/>
                <w:szCs w:val="22"/>
              </w:rPr>
              <w:t xml:space="preserve"> </w:t>
            </w:r>
            <w:r w:rsidRPr="00773997">
              <w:rPr>
                <w:b/>
                <w:sz w:val="22"/>
                <w:szCs w:val="22"/>
              </w:rPr>
              <w:t xml:space="preserve"> в Контрольно-счетную комиссию Нолинского района. Внесение проекта Решения Шварихинской сельской Думы «</w:t>
            </w:r>
            <w:r w:rsidRPr="00773997">
              <w:rPr>
                <w:b/>
                <w:bCs/>
                <w:sz w:val="22"/>
                <w:szCs w:val="22"/>
              </w:rPr>
              <w:t xml:space="preserve"> О бюджете муниципального образования Шварихинское сельское поселение Нолинского района Кировской области</w:t>
            </w:r>
            <w:r w:rsidR="00D734B1" w:rsidRPr="00D734B1">
              <w:rPr>
                <w:b/>
              </w:rPr>
              <w:t xml:space="preserve"> на очередной финансовый год и плановый период</w:t>
            </w:r>
            <w:r w:rsidR="00D734B1" w:rsidRPr="00773997">
              <w:rPr>
                <w:b/>
                <w:sz w:val="22"/>
                <w:szCs w:val="22"/>
              </w:rPr>
              <w:t xml:space="preserve">  </w:t>
            </w:r>
            <w:r w:rsidRPr="00773997">
              <w:rPr>
                <w:b/>
                <w:bCs/>
                <w:sz w:val="22"/>
                <w:szCs w:val="22"/>
              </w:rPr>
              <w:t>»</w:t>
            </w:r>
            <w:r w:rsidRPr="00773997">
              <w:rPr>
                <w:b/>
                <w:sz w:val="22"/>
                <w:szCs w:val="22"/>
              </w:rPr>
              <w:t xml:space="preserve"> на рассмотрение в Шварихинскую сельскую Думу</w:t>
            </w:r>
          </w:p>
        </w:tc>
      </w:tr>
      <w:tr w:rsidR="00C77AAC" w:rsidRPr="00773997" w:rsidTr="00D734B1">
        <w:trPr>
          <w:trHeight w:val="28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AAC" w:rsidRPr="00773997" w:rsidRDefault="00C77AAC" w:rsidP="001B7B04">
            <w:pPr>
              <w:jc w:val="both"/>
            </w:pPr>
            <w:r w:rsidRPr="00773997">
              <w:rPr>
                <w:sz w:val="22"/>
                <w:szCs w:val="22"/>
              </w:rPr>
              <w:t>Формирование проекта решения Шварихинской сельской Думы «</w:t>
            </w:r>
            <w:r w:rsidRPr="00773997">
              <w:rPr>
                <w:bCs/>
                <w:sz w:val="22"/>
                <w:szCs w:val="22"/>
              </w:rPr>
              <w:t>О бюджете муниципального образования Шварихинское сельское поселение Нолинского района Кировской области</w:t>
            </w:r>
            <w:r w:rsidR="00D734B1" w:rsidRPr="00D734B1">
              <w:rPr>
                <w:b/>
              </w:rPr>
              <w:t xml:space="preserve"> </w:t>
            </w:r>
            <w:r w:rsidR="00D734B1" w:rsidRPr="00D734B1">
              <w:t>на очередной финансовый год и плановый период</w:t>
            </w:r>
            <w:r w:rsidRPr="00773997">
              <w:rPr>
                <w:bCs/>
                <w:sz w:val="22"/>
                <w:szCs w:val="22"/>
              </w:rPr>
              <w:t xml:space="preserve">» с приложениями и пояснительной </w:t>
            </w:r>
            <w:r w:rsidRPr="00773997">
              <w:rPr>
                <w:bCs/>
                <w:sz w:val="22"/>
                <w:szCs w:val="22"/>
              </w:rPr>
              <w:lastRenderedPageBreak/>
              <w:t>запиской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AAC" w:rsidRPr="00773997" w:rsidRDefault="00C77AAC" w:rsidP="003839FE">
            <w:r>
              <w:rPr>
                <w:sz w:val="22"/>
                <w:szCs w:val="22"/>
              </w:rPr>
              <w:t>Щекотова Н</w:t>
            </w:r>
            <w:r w:rsidRPr="00773997">
              <w:rPr>
                <w:sz w:val="22"/>
                <w:szCs w:val="22"/>
              </w:rPr>
              <w:t>.В.</w:t>
            </w:r>
          </w:p>
          <w:p w:rsidR="00C77AAC" w:rsidRPr="00773997" w:rsidRDefault="00C77AAC" w:rsidP="00495C6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AAC" w:rsidRPr="00773997" w:rsidTr="00134403">
        <w:tc>
          <w:tcPr>
            <w:tcW w:w="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Формирование документов, предоставляемых в Шварихинскую сельскую Думу одновременно с проектом решения «</w:t>
            </w:r>
            <w:r w:rsidRPr="00773997">
              <w:rPr>
                <w:rFonts w:ascii="Times New Roman" w:hAnsi="Times New Roman" w:cs="Times New Roman"/>
                <w:bCs/>
                <w:sz w:val="22"/>
                <w:szCs w:val="22"/>
              </w:rPr>
              <w:t>О бюджете муниципального образования Шварихинское сельское поселение Нолинского района Кировской области</w:t>
            </w:r>
            <w:r w:rsidR="00D734B1" w:rsidRPr="00D734B1">
              <w:t xml:space="preserve"> </w:t>
            </w:r>
            <w:r w:rsidR="00D734B1" w:rsidRPr="00D734B1"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  <w:r w:rsidRPr="00773997">
              <w:rPr>
                <w:rFonts w:ascii="Times New Roman" w:hAnsi="Times New Roman" w:cs="Times New Roman"/>
                <w:bCs/>
                <w:sz w:val="22"/>
                <w:szCs w:val="22"/>
              </w:rPr>
              <w:t>»: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  <w:p w:rsidR="00C77AAC" w:rsidRPr="00773997" w:rsidRDefault="00C77AAC" w:rsidP="008133E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Default="00C77AAC" w:rsidP="003839FE">
            <w:pPr>
              <w:rPr>
                <w:lang w:eastAsia="en-US"/>
              </w:rPr>
            </w:pPr>
            <w:r>
              <w:rPr>
                <w:lang w:eastAsia="en-US"/>
              </w:rPr>
              <w:t>Булатова Т.А.</w:t>
            </w:r>
          </w:p>
          <w:p w:rsidR="00C558C6" w:rsidRPr="003839FE" w:rsidRDefault="00C558C6" w:rsidP="003839FE">
            <w:pPr>
              <w:rPr>
                <w:lang w:eastAsia="en-US"/>
              </w:rPr>
            </w:pPr>
            <w:r>
              <w:rPr>
                <w:lang w:eastAsia="en-US"/>
              </w:rPr>
              <w:t>Щекотова Н.В.</w:t>
            </w:r>
          </w:p>
        </w:tc>
      </w:tr>
      <w:tr w:rsidR="00C77AAC" w:rsidRPr="00773997" w:rsidTr="00134403"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AC" w:rsidRPr="00773997" w:rsidRDefault="00C77AAC" w:rsidP="008133E7"/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- основные направления бюджетной и налоговой политики Шварихинского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495C6E">
            <w:r>
              <w:rPr>
                <w:sz w:val="22"/>
                <w:szCs w:val="22"/>
              </w:rPr>
              <w:t>Булатова Т.А.</w:t>
            </w:r>
          </w:p>
          <w:p w:rsidR="00C77AAC" w:rsidRPr="00773997" w:rsidRDefault="00C77AAC" w:rsidP="00121E49">
            <w:pPr>
              <w:rPr>
                <w:lang w:eastAsia="en-US"/>
              </w:rPr>
            </w:pPr>
          </w:p>
        </w:tc>
      </w:tr>
      <w:tr w:rsidR="00C77AAC" w:rsidRPr="00773997" w:rsidTr="00134403"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AC" w:rsidRPr="00773997" w:rsidRDefault="00C77AAC" w:rsidP="00495C6E"/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- прогноз социально-экономического развития Шварихинского сельского поселения с пояснительной запиской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77AAC" w:rsidP="00495C6E">
            <w:r w:rsidRPr="00773997">
              <w:rPr>
                <w:sz w:val="22"/>
                <w:szCs w:val="22"/>
              </w:rPr>
              <w:t>Булатова Т.А.</w:t>
            </w:r>
          </w:p>
          <w:p w:rsidR="00C77AAC" w:rsidRPr="00773997" w:rsidRDefault="00C558C6" w:rsidP="00495C6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Щекотова Н.В.</w:t>
            </w:r>
          </w:p>
        </w:tc>
      </w:tr>
      <w:tr w:rsidR="00C77AAC" w:rsidRPr="00773997" w:rsidTr="00134403"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AC" w:rsidRPr="00773997" w:rsidRDefault="00C77AAC" w:rsidP="008133E7"/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- прогноз основных характеристик бюджета Шварихинского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7AAC" w:rsidRPr="00773997" w:rsidRDefault="00C558C6" w:rsidP="00495C6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Щекотова Н.В.</w:t>
            </w:r>
          </w:p>
        </w:tc>
      </w:tr>
      <w:tr w:rsidR="00C77AAC" w:rsidRPr="00773997" w:rsidTr="00134403">
        <w:trPr>
          <w:trHeight w:val="932"/>
        </w:trPr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AC" w:rsidRPr="00773997" w:rsidRDefault="00C77AAC" w:rsidP="00495C6E"/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495C6E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- паспорта муниципальных программ Шварихинского сельского поселения Нолинского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495C6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Булатова Т.А.</w:t>
            </w: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495C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5"/>
              <w:jc w:val="both"/>
            </w:pPr>
            <w:proofErr w:type="gramStart"/>
            <w:r w:rsidRPr="00773997">
              <w:rPr>
                <w:sz w:val="22"/>
                <w:szCs w:val="22"/>
              </w:rPr>
              <w:t>Предоставление проекта Решения Шварихинской сельской Думы «</w:t>
            </w:r>
            <w:r w:rsidRPr="00773997">
              <w:rPr>
                <w:bCs/>
                <w:sz w:val="22"/>
                <w:szCs w:val="22"/>
              </w:rPr>
              <w:t>О бюджете муниципального образования Шварихинское сельское поселение Нолин</w:t>
            </w:r>
            <w:r>
              <w:rPr>
                <w:bCs/>
                <w:sz w:val="22"/>
                <w:szCs w:val="22"/>
              </w:rPr>
              <w:t>ского района Кировской области</w:t>
            </w:r>
            <w:r w:rsidR="00D734B1" w:rsidRPr="00D734B1">
              <w:t xml:space="preserve"> на очередной финансовый год и плановый период</w:t>
            </w:r>
            <w:r w:rsidRPr="00773997">
              <w:rPr>
                <w:bCs/>
                <w:sz w:val="22"/>
                <w:szCs w:val="22"/>
              </w:rPr>
              <w:t>»</w:t>
            </w:r>
            <w:r w:rsidRPr="00773997">
              <w:rPr>
                <w:sz w:val="22"/>
                <w:szCs w:val="22"/>
              </w:rPr>
              <w:t>, а также документов и материалов, подлежащих предоставлению одновременно с проектом Решения «</w:t>
            </w:r>
            <w:r w:rsidRPr="00773997">
              <w:rPr>
                <w:bCs/>
                <w:sz w:val="22"/>
                <w:szCs w:val="22"/>
              </w:rPr>
              <w:t>О бюджете муниципального образования Шварихинское сельское поселение Нолинского района Кировской области</w:t>
            </w:r>
            <w:r w:rsidR="00D734B1" w:rsidRPr="00D734B1">
              <w:t xml:space="preserve"> на очередной финансовый год и плановый период</w:t>
            </w:r>
            <w:r w:rsidRPr="00773997">
              <w:rPr>
                <w:bCs/>
                <w:sz w:val="22"/>
                <w:szCs w:val="22"/>
              </w:rPr>
              <w:t>»</w:t>
            </w:r>
            <w:r w:rsidRPr="00773997">
              <w:rPr>
                <w:sz w:val="22"/>
                <w:szCs w:val="22"/>
              </w:rPr>
              <w:t xml:space="preserve"> в Контрольно-счетную комиссию Нолинского района для проведения</w:t>
            </w:r>
            <w:proofErr w:type="gramEnd"/>
            <w:r w:rsidRPr="00773997">
              <w:rPr>
                <w:sz w:val="22"/>
                <w:szCs w:val="22"/>
              </w:rPr>
              <w:t xml:space="preserve"> экспертизы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495C6E">
            <w:proofErr w:type="spellStart"/>
            <w:r>
              <w:rPr>
                <w:sz w:val="22"/>
                <w:szCs w:val="22"/>
              </w:rPr>
              <w:t>Трубицын</w:t>
            </w:r>
            <w:proofErr w:type="spellEnd"/>
            <w:r>
              <w:rPr>
                <w:sz w:val="22"/>
                <w:szCs w:val="22"/>
              </w:rPr>
              <w:t xml:space="preserve"> В.Ю.</w:t>
            </w:r>
          </w:p>
          <w:p w:rsidR="00C77AAC" w:rsidRDefault="00C77AAC" w:rsidP="00495C6E">
            <w:r w:rsidRPr="00773997">
              <w:rPr>
                <w:sz w:val="22"/>
                <w:szCs w:val="22"/>
              </w:rPr>
              <w:t>Булатова Т.А.</w:t>
            </w:r>
          </w:p>
          <w:p w:rsidR="00C77AAC" w:rsidRPr="00773997" w:rsidRDefault="00C77AAC" w:rsidP="00495C6E">
            <w:r>
              <w:rPr>
                <w:sz w:val="22"/>
                <w:szCs w:val="22"/>
              </w:rPr>
              <w:t>Щекотова Н.В.</w:t>
            </w:r>
          </w:p>
          <w:p w:rsidR="00C77AAC" w:rsidRPr="00773997" w:rsidRDefault="00C77AAC" w:rsidP="00495C6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495C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Опубликование проекта Решения Шварихинской сельской Думы «</w:t>
            </w:r>
            <w:r w:rsidRPr="00773997">
              <w:rPr>
                <w:rFonts w:ascii="Times New Roman" w:hAnsi="Times New Roman" w:cs="Times New Roman"/>
                <w:bCs/>
                <w:sz w:val="22"/>
                <w:szCs w:val="22"/>
              </w:rPr>
              <w:t>О бюджете муниципального образования Шварихинское сельское поселение Нолинс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кого района Кировской области</w:t>
            </w:r>
            <w:r w:rsidR="00D734B1" w:rsidRPr="00D734B1">
              <w:t xml:space="preserve"> </w:t>
            </w:r>
            <w:r w:rsidR="00D734B1" w:rsidRPr="00D734B1"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  <w:r w:rsidRPr="00773997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77AAC" w:rsidP="00495C6E">
            <w:r w:rsidRPr="00773997">
              <w:rPr>
                <w:sz w:val="22"/>
                <w:szCs w:val="22"/>
              </w:rPr>
              <w:t>Булатова Т.А.</w:t>
            </w:r>
          </w:p>
          <w:p w:rsidR="00C77AAC" w:rsidRPr="00773997" w:rsidRDefault="00C77AAC" w:rsidP="00495C6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7AAC" w:rsidRPr="00773997" w:rsidTr="0013440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495C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Pr="00773997" w:rsidRDefault="00C77AAC" w:rsidP="001B7B0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Проведение публичных слушаний по проекту Решения Шварихинской сельской Думы Нолинского района Кировской области «</w:t>
            </w:r>
            <w:r w:rsidRPr="00773997">
              <w:rPr>
                <w:rFonts w:ascii="Times New Roman" w:hAnsi="Times New Roman" w:cs="Times New Roman"/>
                <w:bCs/>
                <w:sz w:val="22"/>
                <w:szCs w:val="22"/>
              </w:rPr>
              <w:t>О бюджете муниципального образования Шварихинское сельское поселение Нолинского района Кировской области</w:t>
            </w:r>
            <w:r w:rsidR="00D734B1" w:rsidRPr="00D734B1">
              <w:t xml:space="preserve"> </w:t>
            </w:r>
            <w:r w:rsidR="00D734B1" w:rsidRPr="00D734B1"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  <w:r w:rsidRPr="00773997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77AAC" w:rsidRDefault="00C77AAC" w:rsidP="001B7B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3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декабря</w:t>
            </w:r>
          </w:p>
          <w:p w:rsidR="00134403" w:rsidRPr="00134403" w:rsidRDefault="00134403" w:rsidP="00134403">
            <w:pPr>
              <w:jc w:val="center"/>
            </w:pPr>
            <w:r w:rsidRPr="00134403">
              <w:rPr>
                <w:sz w:val="22"/>
                <w:szCs w:val="22"/>
              </w:rPr>
              <w:t>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AC" w:rsidRPr="00773997" w:rsidRDefault="00C558C6" w:rsidP="00495C6E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Трубицын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В.Ю.</w:t>
            </w:r>
          </w:p>
        </w:tc>
      </w:tr>
    </w:tbl>
    <w:p w:rsidR="00C77AAC" w:rsidRPr="00773997" w:rsidRDefault="00C77AAC" w:rsidP="00121E49">
      <w:pPr>
        <w:jc w:val="center"/>
      </w:pPr>
      <w:r>
        <w:t>_________________</w:t>
      </w:r>
    </w:p>
    <w:sectPr w:rsidR="00C77AAC" w:rsidRPr="00773997" w:rsidSect="00D734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F0"/>
    <w:rsid w:val="00017A34"/>
    <w:rsid w:val="00020D0D"/>
    <w:rsid w:val="00026C2D"/>
    <w:rsid w:val="00062EED"/>
    <w:rsid w:val="00062EF1"/>
    <w:rsid w:val="0007004C"/>
    <w:rsid w:val="00091165"/>
    <w:rsid w:val="00097C83"/>
    <w:rsid w:val="000B1698"/>
    <w:rsid w:val="000E154E"/>
    <w:rsid w:val="001037E3"/>
    <w:rsid w:val="00121E49"/>
    <w:rsid w:val="00130105"/>
    <w:rsid w:val="001311CA"/>
    <w:rsid w:val="001322AC"/>
    <w:rsid w:val="00134403"/>
    <w:rsid w:val="001543C2"/>
    <w:rsid w:val="001617A1"/>
    <w:rsid w:val="001648CD"/>
    <w:rsid w:val="001813CC"/>
    <w:rsid w:val="0019399E"/>
    <w:rsid w:val="001A13EF"/>
    <w:rsid w:val="001B7B04"/>
    <w:rsid w:val="001C1BEC"/>
    <w:rsid w:val="001F0B4E"/>
    <w:rsid w:val="001F165E"/>
    <w:rsid w:val="001F2FCA"/>
    <w:rsid w:val="0020541A"/>
    <w:rsid w:val="0021072E"/>
    <w:rsid w:val="00245E18"/>
    <w:rsid w:val="002478FF"/>
    <w:rsid w:val="00261C4B"/>
    <w:rsid w:val="00277A37"/>
    <w:rsid w:val="002C19A4"/>
    <w:rsid w:val="003050F1"/>
    <w:rsid w:val="0033433B"/>
    <w:rsid w:val="00350452"/>
    <w:rsid w:val="00360C7A"/>
    <w:rsid w:val="003839FE"/>
    <w:rsid w:val="00392652"/>
    <w:rsid w:val="003B1A43"/>
    <w:rsid w:val="003B6C64"/>
    <w:rsid w:val="003D1FD7"/>
    <w:rsid w:val="003F3C0B"/>
    <w:rsid w:val="00403023"/>
    <w:rsid w:val="0040770E"/>
    <w:rsid w:val="004142EE"/>
    <w:rsid w:val="00423410"/>
    <w:rsid w:val="004749C9"/>
    <w:rsid w:val="00493DFF"/>
    <w:rsid w:val="00495C6E"/>
    <w:rsid w:val="00496CDC"/>
    <w:rsid w:val="004F0F43"/>
    <w:rsid w:val="005115F0"/>
    <w:rsid w:val="005153F8"/>
    <w:rsid w:val="00537779"/>
    <w:rsid w:val="00537C89"/>
    <w:rsid w:val="00550405"/>
    <w:rsid w:val="005728B9"/>
    <w:rsid w:val="005A3D42"/>
    <w:rsid w:val="005B2992"/>
    <w:rsid w:val="005B5C0A"/>
    <w:rsid w:val="005C1573"/>
    <w:rsid w:val="005D7117"/>
    <w:rsid w:val="005E7FCB"/>
    <w:rsid w:val="00627D0F"/>
    <w:rsid w:val="00642604"/>
    <w:rsid w:val="00663548"/>
    <w:rsid w:val="00693851"/>
    <w:rsid w:val="006A52FF"/>
    <w:rsid w:val="006C3BA9"/>
    <w:rsid w:val="006E6840"/>
    <w:rsid w:val="00706F60"/>
    <w:rsid w:val="00707079"/>
    <w:rsid w:val="00720FF4"/>
    <w:rsid w:val="00735B79"/>
    <w:rsid w:val="00773997"/>
    <w:rsid w:val="007B02C6"/>
    <w:rsid w:val="007B0512"/>
    <w:rsid w:val="007B1B98"/>
    <w:rsid w:val="007C3C72"/>
    <w:rsid w:val="008133E7"/>
    <w:rsid w:val="00814037"/>
    <w:rsid w:val="00842C08"/>
    <w:rsid w:val="00857949"/>
    <w:rsid w:val="008671F5"/>
    <w:rsid w:val="00893E3E"/>
    <w:rsid w:val="008C4432"/>
    <w:rsid w:val="008D4217"/>
    <w:rsid w:val="008D641F"/>
    <w:rsid w:val="008E58B7"/>
    <w:rsid w:val="008E75AC"/>
    <w:rsid w:val="008F2F8E"/>
    <w:rsid w:val="00910C8D"/>
    <w:rsid w:val="009137E3"/>
    <w:rsid w:val="00954559"/>
    <w:rsid w:val="00970758"/>
    <w:rsid w:val="009930DD"/>
    <w:rsid w:val="009A3576"/>
    <w:rsid w:val="009A3AF9"/>
    <w:rsid w:val="009C1DDA"/>
    <w:rsid w:val="009C419D"/>
    <w:rsid w:val="009D05C5"/>
    <w:rsid w:val="00A22AF7"/>
    <w:rsid w:val="00A37922"/>
    <w:rsid w:val="00A415E7"/>
    <w:rsid w:val="00A71AB4"/>
    <w:rsid w:val="00AA493C"/>
    <w:rsid w:val="00AC59F8"/>
    <w:rsid w:val="00AE63CB"/>
    <w:rsid w:val="00AF1A89"/>
    <w:rsid w:val="00AF4DC2"/>
    <w:rsid w:val="00B11581"/>
    <w:rsid w:val="00B83C03"/>
    <w:rsid w:val="00B84146"/>
    <w:rsid w:val="00B93B07"/>
    <w:rsid w:val="00BA034A"/>
    <w:rsid w:val="00BD1760"/>
    <w:rsid w:val="00BE34D7"/>
    <w:rsid w:val="00BF08A1"/>
    <w:rsid w:val="00BF288C"/>
    <w:rsid w:val="00C31B15"/>
    <w:rsid w:val="00C50631"/>
    <w:rsid w:val="00C51768"/>
    <w:rsid w:val="00C51894"/>
    <w:rsid w:val="00C558C6"/>
    <w:rsid w:val="00C611D5"/>
    <w:rsid w:val="00C77AAC"/>
    <w:rsid w:val="00C95AB7"/>
    <w:rsid w:val="00CD6335"/>
    <w:rsid w:val="00CE4757"/>
    <w:rsid w:val="00D260FE"/>
    <w:rsid w:val="00D35DF6"/>
    <w:rsid w:val="00D66501"/>
    <w:rsid w:val="00D734B1"/>
    <w:rsid w:val="00D75BA2"/>
    <w:rsid w:val="00D95852"/>
    <w:rsid w:val="00DA30B2"/>
    <w:rsid w:val="00DB17AE"/>
    <w:rsid w:val="00DC0A7B"/>
    <w:rsid w:val="00DD4E07"/>
    <w:rsid w:val="00DE0F07"/>
    <w:rsid w:val="00DE392E"/>
    <w:rsid w:val="00DE68F2"/>
    <w:rsid w:val="00E00AD2"/>
    <w:rsid w:val="00E26CAA"/>
    <w:rsid w:val="00E3414A"/>
    <w:rsid w:val="00E51C02"/>
    <w:rsid w:val="00E55793"/>
    <w:rsid w:val="00E635CB"/>
    <w:rsid w:val="00E63EEB"/>
    <w:rsid w:val="00E66511"/>
    <w:rsid w:val="00EA13F4"/>
    <w:rsid w:val="00EA1ABF"/>
    <w:rsid w:val="00EE5CA2"/>
    <w:rsid w:val="00F00AF3"/>
    <w:rsid w:val="00F13990"/>
    <w:rsid w:val="00F31865"/>
    <w:rsid w:val="00F32460"/>
    <w:rsid w:val="00F34A69"/>
    <w:rsid w:val="00F40C0A"/>
    <w:rsid w:val="00F57F68"/>
    <w:rsid w:val="00F77969"/>
    <w:rsid w:val="00F86CF5"/>
    <w:rsid w:val="00FB529E"/>
    <w:rsid w:val="00FC59B2"/>
    <w:rsid w:val="00FC721D"/>
    <w:rsid w:val="00FD5FCE"/>
    <w:rsid w:val="00FE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15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15F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5115F0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115F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5115F0"/>
    <w:rPr>
      <w:rFonts w:ascii="Times New Roman" w:hAnsi="Times New Roman" w:cs="Times New Roman"/>
      <w:color w:val="106BBE"/>
    </w:rPr>
  </w:style>
  <w:style w:type="paragraph" w:styleId="a4">
    <w:name w:val="Normal (Web)"/>
    <w:basedOn w:val="a"/>
    <w:uiPriority w:val="99"/>
    <w:rsid w:val="005115F0"/>
    <w:pPr>
      <w:spacing w:before="115" w:after="173"/>
    </w:pPr>
    <w:rPr>
      <w:rFonts w:eastAsia="Times New Roman"/>
    </w:rPr>
  </w:style>
  <w:style w:type="paragraph" w:customStyle="1" w:styleId="a5">
    <w:name w:val="Нормальный (таблица)"/>
    <w:basedOn w:val="a"/>
    <w:next w:val="a"/>
    <w:uiPriority w:val="99"/>
    <w:rsid w:val="005115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E63EEB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BF08A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F0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BF08A1"/>
    <w:pPr>
      <w:jc w:val="center"/>
    </w:pPr>
    <w:rPr>
      <w:rFonts w:eastAsia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F08A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CE47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E4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947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ШВАРИХИНСКОГО СЕЛЬСКОГО ПОСЕЛЕНИЯ</vt:lpstr>
    </vt:vector>
  </TitlesOfParts>
  <Company>-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ШВАРИХИНСКОГО СЕЛЬСКОГО ПОСЕЛЕНИЯ</dc:title>
  <dc:creator>Ирина Бачикало</dc:creator>
  <cp:lastModifiedBy>Швариха</cp:lastModifiedBy>
  <cp:revision>3</cp:revision>
  <cp:lastPrinted>2023-01-17T09:59:00Z</cp:lastPrinted>
  <dcterms:created xsi:type="dcterms:W3CDTF">2024-06-28T05:57:00Z</dcterms:created>
  <dcterms:modified xsi:type="dcterms:W3CDTF">2024-06-28T06:09:00Z</dcterms:modified>
</cp:coreProperties>
</file>