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C6" w:rsidRDefault="00937FC6" w:rsidP="00937FC6">
      <w:pPr>
        <w:ind w:left="10348" w:firstLine="0"/>
        <w:jc w:val="left"/>
        <w:rPr>
          <w:rFonts w:ascii="Times New Roman" w:hAnsi="Times New Roman" w:cs="Times New Roman"/>
        </w:rPr>
      </w:pPr>
      <w:bookmarkStart w:id="0" w:name="sub_1101"/>
      <w:r w:rsidRPr="00455E7C">
        <w:rPr>
          <w:rFonts w:ascii="Times New Roman" w:hAnsi="Times New Roman" w:cs="Times New Roman"/>
        </w:rPr>
        <w:t>Приложение № </w:t>
      </w:r>
      <w:r>
        <w:rPr>
          <w:rFonts w:ascii="Times New Roman" w:hAnsi="Times New Roman" w:cs="Times New Roman"/>
        </w:rPr>
        <w:t>2</w:t>
      </w:r>
      <w:r w:rsidRPr="00455E7C">
        <w:rPr>
          <w:rFonts w:ascii="Times New Roman" w:hAnsi="Times New Roman" w:cs="Times New Roman"/>
        </w:rPr>
        <w:br/>
        <w:t xml:space="preserve">к </w:t>
      </w:r>
      <w:hyperlink w:anchor="sub_1000" w:history="1">
        <w:r w:rsidRPr="00455E7C">
          <w:rPr>
            <w:rFonts w:ascii="Times New Roman" w:hAnsi="Times New Roman" w:cs="Times New Roman"/>
          </w:rPr>
          <w:t>Правилам</w:t>
        </w:r>
      </w:hyperlink>
      <w:r w:rsidRPr="00455E7C">
        <w:rPr>
          <w:rFonts w:ascii="Times New Roman" w:hAnsi="Times New Roman" w:cs="Times New Roman"/>
        </w:rPr>
        <w:t xml:space="preserve"> определения требований </w:t>
      </w:r>
    </w:p>
    <w:p w:rsidR="00937FC6" w:rsidRPr="00455E7C" w:rsidRDefault="00937FC6" w:rsidP="00937FC6">
      <w:pPr>
        <w:tabs>
          <w:tab w:val="left" w:pos="4536"/>
        </w:tabs>
        <w:ind w:left="10348" w:firstLine="0"/>
        <w:jc w:val="left"/>
        <w:rPr>
          <w:rFonts w:ascii="Times New Roman" w:hAnsi="Times New Roman" w:cs="Times New Roman"/>
        </w:rPr>
      </w:pPr>
      <w:r w:rsidRPr="00455E7C">
        <w:rPr>
          <w:rFonts w:ascii="Times New Roman" w:hAnsi="Times New Roman" w:cs="Times New Roman"/>
        </w:rPr>
        <w:t xml:space="preserve">к </w:t>
      </w:r>
      <w:r w:rsidRPr="00BE56B0">
        <w:rPr>
          <w:rFonts w:ascii="Times New Roman" w:hAnsi="Times New Roman" w:cs="Times New Roman"/>
        </w:rPr>
        <w:t xml:space="preserve">закупаемым </w:t>
      </w:r>
      <w:r w:rsidR="008D7CA1">
        <w:rPr>
          <w:rFonts w:ascii="Times New Roman" w:hAnsi="Times New Roman" w:cs="Times New Roman"/>
        </w:rPr>
        <w:t xml:space="preserve">органами местного </w:t>
      </w:r>
      <w:r w:rsidR="008D7CA1" w:rsidRPr="00150D77">
        <w:rPr>
          <w:rFonts w:ascii="Times New Roman" w:hAnsi="Times New Roman" w:cs="Times New Roman"/>
        </w:rPr>
        <w:t xml:space="preserve">самоуправления </w:t>
      </w:r>
      <w:r w:rsidR="00150D77" w:rsidRPr="00150D77">
        <w:rPr>
          <w:rFonts w:ascii="Times New Roman" w:hAnsi="Times New Roman" w:cs="Times New Roman"/>
          <w:bCs/>
        </w:rPr>
        <w:t xml:space="preserve">муниципального образования </w:t>
      </w:r>
      <w:r w:rsidR="00281AE8">
        <w:rPr>
          <w:rFonts w:ascii="Times New Roman" w:hAnsi="Times New Roman" w:cs="Times New Roman"/>
          <w:bCs/>
        </w:rPr>
        <w:t>Шварихинское</w:t>
      </w:r>
      <w:bookmarkStart w:id="1" w:name="_GoBack"/>
      <w:bookmarkEnd w:id="1"/>
      <w:r w:rsidR="00150D77" w:rsidRPr="00150D77">
        <w:rPr>
          <w:rFonts w:ascii="Times New Roman" w:hAnsi="Times New Roman" w:cs="Times New Roman"/>
          <w:bCs/>
        </w:rPr>
        <w:t xml:space="preserve"> сельское поселение</w:t>
      </w:r>
      <w:r w:rsidR="008D7CA1">
        <w:rPr>
          <w:rFonts w:ascii="Times New Roman" w:hAnsi="Times New Roman" w:cs="Times New Roman"/>
        </w:rPr>
        <w:t xml:space="preserve">, их отраслевыми органами и подведомственными им казенными и бюджетными учреждениями </w:t>
      </w:r>
      <w:r w:rsidRPr="00455E7C">
        <w:rPr>
          <w:rFonts w:ascii="Times New Roman" w:hAnsi="Times New Roman" w:cs="Times New Roman"/>
        </w:rPr>
        <w:t>отдельным видам товаров, работ, услуг (в том числе предельных цен товаров, работ, услуг)</w:t>
      </w:r>
    </w:p>
    <w:p w:rsidR="00937FC6" w:rsidRDefault="00937FC6" w:rsidP="00937FC6">
      <w:pPr>
        <w:ind w:left="10206" w:firstLine="0"/>
        <w:jc w:val="left"/>
        <w:rPr>
          <w:rFonts w:ascii="Times New Roman" w:hAnsi="Times New Roman" w:cs="Times New Roman"/>
        </w:rPr>
      </w:pPr>
    </w:p>
    <w:p w:rsidR="00937FC6" w:rsidRDefault="00937FC6" w:rsidP="00937FC6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  <w:r w:rsidRPr="009F313A">
        <w:rPr>
          <w:rFonts w:ascii="Times New Roman" w:hAnsi="Times New Roman" w:cs="Times New Roman"/>
          <w:b w:val="0"/>
          <w:color w:val="auto"/>
        </w:rPr>
        <w:t>Обязательный перечень</w:t>
      </w:r>
      <w:r w:rsidRPr="009F313A">
        <w:rPr>
          <w:rFonts w:ascii="Times New Roman" w:hAnsi="Times New Roman" w:cs="Times New Roman"/>
          <w:b w:val="0"/>
          <w:color w:val="auto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937FC6" w:rsidRPr="00454962" w:rsidRDefault="00937FC6" w:rsidP="00937FC6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849"/>
        <w:gridCol w:w="1987"/>
        <w:gridCol w:w="2977"/>
        <w:gridCol w:w="708"/>
        <w:gridCol w:w="851"/>
        <w:gridCol w:w="1693"/>
        <w:gridCol w:w="2268"/>
        <w:gridCol w:w="1984"/>
        <w:gridCol w:w="1276"/>
      </w:tblGrid>
      <w:tr w:rsidR="006B2356" w:rsidRPr="006F4571" w:rsidTr="006B2356">
        <w:trPr>
          <w:trHeight w:val="501"/>
        </w:trPr>
        <w:tc>
          <w:tcPr>
            <w:tcW w:w="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Default="006B2356" w:rsidP="000A7578">
            <w:pPr>
              <w:pStyle w:val="ac"/>
              <w:ind w:left="-1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B2356" w:rsidRPr="006F4571" w:rsidRDefault="006B2356" w:rsidP="000A7578">
            <w:pPr>
              <w:pStyle w:val="ac"/>
              <w:ind w:left="-1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7" w:history="1">
              <w:r w:rsidRPr="006F4571">
                <w:rPr>
                  <w:rFonts w:ascii="Times New Roman" w:hAnsi="Times New Roman" w:cs="Times New Roman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(в том числе предельные цены) отдельных видов товаров, работ, услуг</w:t>
            </w:r>
          </w:p>
        </w:tc>
      </w:tr>
      <w:tr w:rsidR="006B2356" w:rsidRPr="006F4571" w:rsidTr="006B2356"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6B2356" w:rsidRPr="006F4571" w:rsidTr="006B2356">
        <w:trPr>
          <w:trHeight w:val="1160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Высшие должности муниципальной службы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должности муниципальной службы, директор, заместитель директора муниципального учреждения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6B2356" w:rsidRPr="006F4571" w:rsidRDefault="006B2356" w:rsidP="003F71F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Ведущие, старшие, должности муниципальной службы, работники муниципальных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6B2356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должности</w:t>
            </w:r>
          </w:p>
        </w:tc>
      </w:tr>
      <w:tr w:rsidR="006B2356" w:rsidRPr="006F4571" w:rsidTr="006B2356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</w:t>
            </w:r>
          </w:p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по требуемой продукции: </w:t>
            </w: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ноутбуки, планшетные компьютеры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356" w:rsidRPr="006F4571" w:rsidTr="006B2356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356" w:rsidRPr="006F4571" w:rsidTr="006B2356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356" w:rsidRPr="006F4571" w:rsidTr="006B2356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 xml:space="preserve">Аппаратура передающая для радиосвязи, радиовещания и телевидения. </w:t>
            </w: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Пояснения по требуемой продукции: телефоны мобильные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 устройства (телефон/ смартфон), поддерживаемые стандарты, операционная система, время работы, метод управления (сенсорный/кнопочный), </w:t>
            </w: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SIM-карт, наличие модулей иинтерфейсов (Wi-Fi,Bluetooth, USB, GPS), стоимость годового владения оборудованием (включая договоры технической поддержки, обслуживания, сервисные договоры) из расчета на одногоабонента (одну единицу трафика) в течение всего срока службы,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не более 10 тыс.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не более 5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006A1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не более 5 тыс.</w:t>
            </w:r>
          </w:p>
        </w:tc>
      </w:tr>
      <w:tr w:rsidR="006B2356" w:rsidRPr="006F4571" w:rsidTr="006B2356">
        <w:tc>
          <w:tcPr>
            <w:tcW w:w="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356" w:rsidRPr="006F4571" w:rsidTr="006B2356">
        <w:tc>
          <w:tcPr>
            <w:tcW w:w="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не более 2,5 млн.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не более 2 млн.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356" w:rsidRPr="006F4571" w:rsidTr="006B2356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356" w:rsidRPr="006F4571" w:rsidTr="006B2356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автотранспортные</w:t>
            </w:r>
          </w:p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356" w:rsidRPr="006F4571" w:rsidTr="006B2356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</w:p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нетканые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редельноезначение - ткань;</w:t>
            </w:r>
          </w:p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16" w:rsidRPr="006F4571" w:rsidRDefault="00006A16" w:rsidP="00006A16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редельноезначение - ткань;</w:t>
            </w:r>
          </w:p>
          <w:p w:rsidR="006B2356" w:rsidRDefault="00006A16" w:rsidP="00006A16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нетканыематериалы</w:t>
            </w:r>
          </w:p>
        </w:tc>
      </w:tr>
      <w:tr w:rsidR="006B2356" w:rsidRPr="006F4571" w:rsidTr="006B2356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</w:t>
            </w: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предельное значение - массив древесины "ценных" пород (твердолиственных и тропических); возможные значения: древесина </w:t>
            </w: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хвойных и мягколиственных пород: береза, лиственница, сосна, 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A106C7" w:rsidP="00A106C7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Предельное значение - </w:t>
            </w:r>
            <w:r w:rsidR="006B2356" w:rsidRPr="006F4571">
              <w:rPr>
                <w:rFonts w:ascii="Times New Roman" w:hAnsi="Times New Roman" w:cs="Times New Roman"/>
                <w:sz w:val="20"/>
                <w:szCs w:val="20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A106C7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 xml:space="preserve">древесина хвойных и мягколиственных пород: </w:t>
            </w:r>
            <w:r w:rsidRPr="006F4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береза, лиственница, сосна, ель</w:t>
            </w:r>
          </w:p>
        </w:tc>
      </w:tr>
      <w:tr w:rsidR="006B2356" w:rsidRPr="006F4571" w:rsidTr="006B2356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ткань, нетканые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</w:t>
            </w:r>
          </w:p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замша (микрофибра), ткань, нетканые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A106C7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:rsidR="006B2356" w:rsidRPr="006F4571" w:rsidTr="006B2356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356" w:rsidRPr="006F4571" w:rsidTr="006B2356"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массив древесины "ценных"пород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</w:t>
            </w:r>
          </w:p>
          <w:p w:rsidR="006B2356" w:rsidRPr="006F4571" w:rsidRDefault="006B2356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A106C7" w:rsidP="00A106C7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древесина хвойных и мягколиственных пород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56" w:rsidRPr="006F4571" w:rsidRDefault="00A106C7" w:rsidP="000A7578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r w:rsidRPr="006F4571">
              <w:rPr>
                <w:rFonts w:ascii="Times New Roman" w:hAnsi="Times New Roman" w:cs="Times New Roman"/>
                <w:sz w:val="20"/>
                <w:szCs w:val="20"/>
              </w:rPr>
              <w:t>древесина хвойных и мягколиственных пород</w:t>
            </w:r>
          </w:p>
        </w:tc>
      </w:tr>
    </w:tbl>
    <w:p w:rsidR="00937FC6" w:rsidRDefault="000A7578" w:rsidP="00937FC6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bookmarkEnd w:id="0"/>
    </w:p>
    <w:sectPr w:rsidR="00937FC6" w:rsidSect="006B2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97" w:rsidRDefault="00913697" w:rsidP="00D5623D">
      <w:r>
        <w:separator/>
      </w:r>
    </w:p>
  </w:endnote>
  <w:endnote w:type="continuationSeparator" w:id="0">
    <w:p w:rsidR="00913697" w:rsidRDefault="00913697" w:rsidP="00D5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78" w:rsidRDefault="000A757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78" w:rsidRDefault="000A757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78" w:rsidRDefault="000A757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97" w:rsidRDefault="00913697" w:rsidP="00D5623D">
      <w:r>
        <w:separator/>
      </w:r>
    </w:p>
  </w:footnote>
  <w:footnote w:type="continuationSeparator" w:id="0">
    <w:p w:rsidR="00913697" w:rsidRDefault="00913697" w:rsidP="00D5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78" w:rsidRDefault="000A757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590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5623D" w:rsidRPr="000A7578" w:rsidRDefault="005222DF">
        <w:pPr>
          <w:pStyle w:val="ad"/>
          <w:jc w:val="center"/>
          <w:rPr>
            <w:rFonts w:ascii="Times New Roman" w:hAnsi="Times New Roman" w:cs="Times New Roman"/>
          </w:rPr>
        </w:pPr>
        <w:r w:rsidRPr="000A7578">
          <w:rPr>
            <w:rFonts w:ascii="Times New Roman" w:hAnsi="Times New Roman" w:cs="Times New Roman"/>
          </w:rPr>
          <w:fldChar w:fldCharType="begin"/>
        </w:r>
        <w:r w:rsidR="00D5623D" w:rsidRPr="000A7578">
          <w:rPr>
            <w:rFonts w:ascii="Times New Roman" w:hAnsi="Times New Roman" w:cs="Times New Roman"/>
          </w:rPr>
          <w:instrText>PAGE   \* MERGEFORMAT</w:instrText>
        </w:r>
        <w:r w:rsidRPr="000A7578">
          <w:rPr>
            <w:rFonts w:ascii="Times New Roman" w:hAnsi="Times New Roman" w:cs="Times New Roman"/>
          </w:rPr>
          <w:fldChar w:fldCharType="separate"/>
        </w:r>
        <w:r w:rsidR="00281AE8">
          <w:rPr>
            <w:rFonts w:ascii="Times New Roman" w:hAnsi="Times New Roman" w:cs="Times New Roman"/>
            <w:noProof/>
          </w:rPr>
          <w:t>1</w:t>
        </w:r>
        <w:r w:rsidRPr="000A7578">
          <w:rPr>
            <w:rFonts w:ascii="Times New Roman" w:hAnsi="Times New Roman" w:cs="Times New Roman"/>
          </w:rPr>
          <w:fldChar w:fldCharType="end"/>
        </w:r>
      </w:p>
    </w:sdtContent>
  </w:sdt>
  <w:p w:rsidR="00D5623D" w:rsidRDefault="00D5623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78" w:rsidRDefault="000A757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74012"/>
    <w:multiLevelType w:val="multilevel"/>
    <w:tmpl w:val="773818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EF5"/>
    <w:rsid w:val="00006A16"/>
    <w:rsid w:val="00023BC8"/>
    <w:rsid w:val="00065CDB"/>
    <w:rsid w:val="00073DCC"/>
    <w:rsid w:val="000A7578"/>
    <w:rsid w:val="000C03B0"/>
    <w:rsid w:val="00150D77"/>
    <w:rsid w:val="001975CD"/>
    <w:rsid w:val="001C0C37"/>
    <w:rsid w:val="0021496F"/>
    <w:rsid w:val="00223EF5"/>
    <w:rsid w:val="00281AE8"/>
    <w:rsid w:val="002C6D5B"/>
    <w:rsid w:val="002D7CCF"/>
    <w:rsid w:val="002F2F92"/>
    <w:rsid w:val="003036CB"/>
    <w:rsid w:val="00320EC8"/>
    <w:rsid w:val="00352519"/>
    <w:rsid w:val="003657B8"/>
    <w:rsid w:val="0038544E"/>
    <w:rsid w:val="00395578"/>
    <w:rsid w:val="003F71F8"/>
    <w:rsid w:val="005222DF"/>
    <w:rsid w:val="00551E8E"/>
    <w:rsid w:val="005716E1"/>
    <w:rsid w:val="005A73D4"/>
    <w:rsid w:val="005F4426"/>
    <w:rsid w:val="006A228F"/>
    <w:rsid w:val="006B2356"/>
    <w:rsid w:val="006E7074"/>
    <w:rsid w:val="0083504A"/>
    <w:rsid w:val="008B41EC"/>
    <w:rsid w:val="008D7CA1"/>
    <w:rsid w:val="008F3EB3"/>
    <w:rsid w:val="00913697"/>
    <w:rsid w:val="00923328"/>
    <w:rsid w:val="00937FC6"/>
    <w:rsid w:val="00955B1A"/>
    <w:rsid w:val="00A05927"/>
    <w:rsid w:val="00A106C7"/>
    <w:rsid w:val="00A209B5"/>
    <w:rsid w:val="00AC4596"/>
    <w:rsid w:val="00AE0B71"/>
    <w:rsid w:val="00B86408"/>
    <w:rsid w:val="00BE0A31"/>
    <w:rsid w:val="00CB2E2A"/>
    <w:rsid w:val="00D271FE"/>
    <w:rsid w:val="00D43363"/>
    <w:rsid w:val="00D5623D"/>
    <w:rsid w:val="00D84264"/>
    <w:rsid w:val="00DB6EAF"/>
    <w:rsid w:val="00DC149A"/>
    <w:rsid w:val="00DD57EC"/>
    <w:rsid w:val="00DE4C37"/>
    <w:rsid w:val="00DF3BB1"/>
    <w:rsid w:val="00ED1283"/>
    <w:rsid w:val="00F36F67"/>
    <w:rsid w:val="00F62EBB"/>
    <w:rsid w:val="00FC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E70C1-3EC6-4411-80F6-37AE0EF8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7F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F36F67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F36F67"/>
    <w:pPr>
      <w:widowControl/>
      <w:ind w:firstLine="0"/>
      <w:jc w:val="left"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86408"/>
    <w:pPr>
      <w:spacing w:after="0" w:line="240" w:lineRule="auto"/>
    </w:pPr>
    <w:rPr>
      <w:rFonts w:ascii="Times New Roman" w:hAnsi="Times New Roman" w:cs="Times New Roman"/>
      <w:sz w:val="24"/>
      <w:szCs w:val="16"/>
    </w:rPr>
  </w:style>
  <w:style w:type="paragraph" w:styleId="a7">
    <w:name w:val="List Paragraph"/>
    <w:basedOn w:val="a"/>
    <w:uiPriority w:val="99"/>
    <w:qFormat/>
    <w:rsid w:val="00B8640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eastAsiaTheme="minorHAnsi" w:hAnsi="Times New Roman" w:cs="Times New Roman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955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578"/>
    <w:rPr>
      <w:rFonts w:ascii="Segoe UI" w:hAnsi="Segoe UI" w:cs="Segoe UI"/>
      <w:sz w:val="18"/>
      <w:szCs w:val="18"/>
    </w:rPr>
  </w:style>
  <w:style w:type="character" w:customStyle="1" w:styleId="aa">
    <w:name w:val="Цветовое выделение"/>
    <w:uiPriority w:val="99"/>
    <w:rsid w:val="00A209B5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A209B5"/>
    <w:pPr>
      <w:widowControl/>
      <w:ind w:left="1612" w:hanging="892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37FC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937FC6"/>
    <w:pPr>
      <w:ind w:firstLine="0"/>
    </w:pPr>
  </w:style>
  <w:style w:type="paragraph" w:styleId="ad">
    <w:name w:val="header"/>
    <w:basedOn w:val="a"/>
    <w:link w:val="ae"/>
    <w:uiPriority w:val="99"/>
    <w:unhideWhenUsed/>
    <w:rsid w:val="00D562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623D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562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5623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12064673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XXX</cp:lastModifiedBy>
  <cp:revision>14</cp:revision>
  <cp:lastPrinted>2015-12-02T10:52:00Z</cp:lastPrinted>
  <dcterms:created xsi:type="dcterms:W3CDTF">2015-11-10T05:39:00Z</dcterms:created>
  <dcterms:modified xsi:type="dcterms:W3CDTF">2015-12-27T18:48:00Z</dcterms:modified>
</cp:coreProperties>
</file>