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5B5" w:rsidRDefault="00B265B5" w:rsidP="00C6451D">
      <w:pPr>
        <w:pStyle w:val="a5"/>
        <w:rPr>
          <w:b/>
        </w:rPr>
      </w:pPr>
      <w:r>
        <w:rPr>
          <w:b/>
        </w:rPr>
        <w:t>АДМИНИСТРАЦИЯ ШВАРИХИНСКОГО СЕЛЬСКОГО ПОСЕЛЕНИЯ</w:t>
      </w:r>
    </w:p>
    <w:p w:rsidR="00B265B5" w:rsidRDefault="00B265B5" w:rsidP="00C6451D">
      <w:pPr>
        <w:pStyle w:val="a5"/>
        <w:rPr>
          <w:b/>
          <w:sz w:val="36"/>
          <w:szCs w:val="36"/>
        </w:rPr>
      </w:pPr>
    </w:p>
    <w:p w:rsidR="00B265B5" w:rsidRDefault="00B265B5" w:rsidP="00C6451D">
      <w:pPr>
        <w:pStyle w:val="a5"/>
        <w:rPr>
          <w:b/>
        </w:rPr>
      </w:pPr>
      <w:r>
        <w:rPr>
          <w:b/>
        </w:rPr>
        <w:t>НОЛИНСКОГО РАЙОНА КИРОВСКОЙ ОБЛАСТИ</w:t>
      </w:r>
    </w:p>
    <w:p w:rsidR="00B265B5" w:rsidRDefault="00B265B5" w:rsidP="00C6451D">
      <w:pPr>
        <w:jc w:val="center"/>
        <w:rPr>
          <w:b/>
          <w:sz w:val="36"/>
          <w:szCs w:val="36"/>
        </w:rPr>
      </w:pPr>
    </w:p>
    <w:p w:rsidR="00B265B5" w:rsidRDefault="00B265B5" w:rsidP="00C6451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B265B5" w:rsidRDefault="00B265B5" w:rsidP="00C6451D">
      <w:pPr>
        <w:jc w:val="center"/>
        <w:rPr>
          <w:sz w:val="36"/>
          <w:szCs w:val="36"/>
        </w:rPr>
      </w:pPr>
    </w:p>
    <w:p w:rsidR="00B265B5" w:rsidRDefault="00775BA5" w:rsidP="00C6451D">
      <w:pPr>
        <w:rPr>
          <w:sz w:val="32"/>
          <w:szCs w:val="32"/>
          <w:u w:val="single"/>
        </w:rPr>
      </w:pPr>
      <w:r>
        <w:rPr>
          <w:sz w:val="32"/>
          <w:szCs w:val="32"/>
        </w:rPr>
        <w:t>24.06.2024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</w:t>
      </w:r>
      <w:r>
        <w:rPr>
          <w:sz w:val="32"/>
          <w:szCs w:val="32"/>
        </w:rPr>
        <w:tab/>
        <w:t xml:space="preserve">          № 67</w:t>
      </w:r>
    </w:p>
    <w:p w:rsidR="00B265B5" w:rsidRDefault="00B265B5" w:rsidP="00C6451D">
      <w:pPr>
        <w:jc w:val="center"/>
        <w:rPr>
          <w:sz w:val="28"/>
        </w:rPr>
      </w:pPr>
      <w:r>
        <w:rPr>
          <w:sz w:val="28"/>
        </w:rPr>
        <w:t>с. Швариха</w:t>
      </w:r>
    </w:p>
    <w:p w:rsidR="00B265B5" w:rsidRPr="002D260E" w:rsidRDefault="00B265B5" w:rsidP="002D260E">
      <w:pPr>
        <w:tabs>
          <w:tab w:val="left" w:pos="9356"/>
        </w:tabs>
        <w:ind w:right="-2"/>
        <w:rPr>
          <w:b/>
          <w:sz w:val="48"/>
          <w:szCs w:val="48"/>
        </w:rPr>
      </w:pPr>
    </w:p>
    <w:p w:rsidR="00B265B5" w:rsidRDefault="00B265B5" w:rsidP="002D26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Перечня муниципального имущества, </w:t>
      </w:r>
    </w:p>
    <w:p w:rsidR="00B265B5" w:rsidRDefault="00B265B5" w:rsidP="002D260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свободного</w:t>
      </w:r>
      <w:proofErr w:type="gramEnd"/>
      <w:r>
        <w:rPr>
          <w:b/>
          <w:sz w:val="28"/>
          <w:szCs w:val="28"/>
        </w:rPr>
        <w:t xml:space="preserve"> от прав третьих лиц </w:t>
      </w:r>
    </w:p>
    <w:p w:rsidR="00B265B5" w:rsidRDefault="00B265B5" w:rsidP="002D260E">
      <w:pPr>
        <w:pStyle w:val="Heading"/>
        <w:jc w:val="center"/>
        <w:rPr>
          <w:rFonts w:ascii="Times New Roman" w:hAnsi="Times New Roman" w:cs="Times New Roman"/>
          <w:b w:val="0"/>
          <w:sz w:val="48"/>
          <w:szCs w:val="48"/>
        </w:rPr>
      </w:pPr>
    </w:p>
    <w:p w:rsidR="00B265B5" w:rsidRDefault="00B265B5" w:rsidP="00E404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Уставом муниципального образования Шварихинское сельское поселение, Порядком формирования, ведения и обязательного опубликования перечня имущества Шварихинское сельское поселение Нолинского района Кировской области, свободного от </w:t>
      </w:r>
      <w:proofErr w:type="gramStart"/>
      <w:r>
        <w:rPr>
          <w:sz w:val="28"/>
          <w:szCs w:val="28"/>
        </w:rPr>
        <w:t>прав третьих лиц, утвержденных решением Шварихинской сельской Думы от 16.06.2017 № 70/221 администрация Шварихинского сельского поселения ПОСТАНОВЛЯЕТ</w:t>
      </w:r>
      <w:proofErr w:type="gramEnd"/>
      <w:r>
        <w:rPr>
          <w:sz w:val="28"/>
          <w:szCs w:val="28"/>
        </w:rPr>
        <w:t>:</w:t>
      </w:r>
    </w:p>
    <w:p w:rsidR="00B265B5" w:rsidRPr="00E404E3" w:rsidRDefault="00B265B5" w:rsidP="00E404E3">
      <w:pPr>
        <w:pStyle w:val="a7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  <w:szCs w:val="28"/>
        </w:rPr>
        <w:t>Утвердить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 и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согласно приложению.</w:t>
      </w:r>
    </w:p>
    <w:p w:rsidR="00B265B5" w:rsidRDefault="00B265B5" w:rsidP="00E404E3">
      <w:pPr>
        <w:pStyle w:val="a7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  <w:szCs w:val="28"/>
        </w:rPr>
        <w:t>Считать утратившим силу постановление администрации Шварихи</w:t>
      </w:r>
      <w:r w:rsidR="00775BA5">
        <w:rPr>
          <w:sz w:val="28"/>
          <w:szCs w:val="28"/>
        </w:rPr>
        <w:t>нского сельского поселения от 03.06.2019 № 60</w:t>
      </w:r>
      <w:r>
        <w:rPr>
          <w:sz w:val="28"/>
          <w:szCs w:val="28"/>
        </w:rPr>
        <w:t xml:space="preserve"> «Об утверждении Перечня муниципального имущества, свободного от прав третьих лиц».</w:t>
      </w:r>
    </w:p>
    <w:p w:rsidR="00B265B5" w:rsidRPr="002D260E" w:rsidRDefault="00B265B5" w:rsidP="00E404E3">
      <w:pPr>
        <w:pStyle w:val="a7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(обнародовать) настоящее постановление в Информационном бюллетене нормативных актов органов местного </w:t>
      </w:r>
      <w:r>
        <w:rPr>
          <w:sz w:val="28"/>
          <w:szCs w:val="28"/>
        </w:rPr>
        <w:lastRenderedPageBreak/>
        <w:t>самоуправления Шварихинского сельского поселения Нолинского района Кировской области и разместить на официальном сайте Шварихинского сельского поселения (</w:t>
      </w:r>
      <w:hyperlink r:id="rId5" w:history="1">
        <w:r w:rsidRPr="002D260E">
          <w:rPr>
            <w:rStyle w:val="a3"/>
            <w:sz w:val="28"/>
            <w:szCs w:val="28"/>
            <w:lang w:val="en-US"/>
          </w:rPr>
          <w:t>http</w:t>
        </w:r>
        <w:r w:rsidRPr="002D260E">
          <w:rPr>
            <w:rStyle w:val="a3"/>
            <w:sz w:val="28"/>
            <w:szCs w:val="28"/>
          </w:rPr>
          <w:t>://</w:t>
        </w:r>
        <w:r w:rsidRPr="002D260E">
          <w:rPr>
            <w:rStyle w:val="a3"/>
            <w:sz w:val="28"/>
            <w:szCs w:val="28"/>
            <w:lang w:val="en-US"/>
          </w:rPr>
          <w:t>shvariha</w:t>
        </w:r>
        <w:r w:rsidRPr="002D260E">
          <w:rPr>
            <w:rStyle w:val="a3"/>
            <w:sz w:val="28"/>
            <w:szCs w:val="28"/>
          </w:rPr>
          <w:t>.</w:t>
        </w:r>
        <w:proofErr w:type="spellStart"/>
        <w:r w:rsidRPr="002D260E">
          <w:rPr>
            <w:rStyle w:val="a3"/>
            <w:sz w:val="28"/>
            <w:szCs w:val="28"/>
            <w:lang w:val="en-US"/>
          </w:rPr>
          <w:t>ucoz</w:t>
        </w:r>
        <w:proofErr w:type="spellEnd"/>
        <w:r w:rsidRPr="002D260E">
          <w:rPr>
            <w:rStyle w:val="a3"/>
            <w:sz w:val="28"/>
            <w:szCs w:val="28"/>
          </w:rPr>
          <w:t>.</w:t>
        </w:r>
        <w:r w:rsidRPr="002D260E">
          <w:rPr>
            <w:rStyle w:val="a3"/>
            <w:sz w:val="28"/>
            <w:szCs w:val="28"/>
            <w:lang w:val="en-US"/>
          </w:rPr>
          <w:t>com</w:t>
        </w:r>
      </w:hyperlink>
      <w:r w:rsidRPr="002D260E">
        <w:rPr>
          <w:sz w:val="28"/>
          <w:szCs w:val="28"/>
        </w:rPr>
        <w:t>).</w:t>
      </w:r>
    </w:p>
    <w:p w:rsidR="00B265B5" w:rsidRDefault="00B265B5" w:rsidP="00C6451D">
      <w:pPr>
        <w:rPr>
          <w:sz w:val="72"/>
          <w:szCs w:val="72"/>
        </w:rPr>
      </w:pPr>
    </w:p>
    <w:p w:rsidR="00B265B5" w:rsidRDefault="00775BA5" w:rsidP="00C6451D">
      <w:pPr>
        <w:rPr>
          <w:sz w:val="28"/>
        </w:rPr>
      </w:pPr>
      <w:r>
        <w:rPr>
          <w:sz w:val="28"/>
        </w:rPr>
        <w:t>И.о. Главы</w:t>
      </w:r>
      <w:r w:rsidR="00B265B5">
        <w:rPr>
          <w:sz w:val="28"/>
        </w:rPr>
        <w:t xml:space="preserve"> администрации</w:t>
      </w:r>
    </w:p>
    <w:p w:rsidR="00B265B5" w:rsidRDefault="00B265B5" w:rsidP="00C6451D">
      <w:pPr>
        <w:rPr>
          <w:sz w:val="28"/>
        </w:rPr>
      </w:pPr>
      <w:r>
        <w:rPr>
          <w:sz w:val="28"/>
        </w:rPr>
        <w:t>Шварихинского сельского поселения</w:t>
      </w:r>
      <w:r w:rsidR="00775BA5">
        <w:rPr>
          <w:sz w:val="28"/>
        </w:rPr>
        <w:t xml:space="preserve"> </w:t>
      </w:r>
      <w:r w:rsidR="00775BA5">
        <w:rPr>
          <w:sz w:val="28"/>
        </w:rPr>
        <w:tab/>
      </w:r>
      <w:r w:rsidR="00775BA5">
        <w:rPr>
          <w:sz w:val="28"/>
        </w:rPr>
        <w:tab/>
      </w:r>
      <w:r w:rsidR="00775BA5">
        <w:rPr>
          <w:sz w:val="28"/>
        </w:rPr>
        <w:tab/>
        <w:t xml:space="preserve">               </w:t>
      </w:r>
      <w:proofErr w:type="spellStart"/>
      <w:r w:rsidR="00775BA5">
        <w:rPr>
          <w:sz w:val="28"/>
        </w:rPr>
        <w:t>В.Ю.Трубицын</w:t>
      </w:r>
      <w:proofErr w:type="spellEnd"/>
    </w:p>
    <w:p w:rsidR="00B265B5" w:rsidRDefault="00B265B5" w:rsidP="00C6451D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</w:p>
    <w:p w:rsidR="00B265B5" w:rsidRDefault="00B265B5" w:rsidP="000E3D27">
      <w:pPr>
        <w:rPr>
          <w:sz w:val="28"/>
        </w:rPr>
      </w:pPr>
      <w:r>
        <w:rPr>
          <w:sz w:val="28"/>
        </w:rPr>
        <w:t>Направить: дело, прокуратура, сайт, ИБ</w:t>
      </w:r>
    </w:p>
    <w:sectPr w:rsidR="00B265B5" w:rsidSect="001D381B">
      <w:pgSz w:w="11906" w:h="16838"/>
      <w:pgMar w:top="1134" w:right="74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60A2D"/>
    <w:multiLevelType w:val="hybridMultilevel"/>
    <w:tmpl w:val="929A8438"/>
    <w:lvl w:ilvl="0" w:tplc="2B8021DE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2EE5C0A"/>
    <w:multiLevelType w:val="hybridMultilevel"/>
    <w:tmpl w:val="564C27F6"/>
    <w:lvl w:ilvl="0" w:tplc="DB66963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451D"/>
    <w:rsid w:val="00030C86"/>
    <w:rsid w:val="000E3D27"/>
    <w:rsid w:val="000F0D77"/>
    <w:rsid w:val="00141CFF"/>
    <w:rsid w:val="001D381B"/>
    <w:rsid w:val="00214ECB"/>
    <w:rsid w:val="00244A41"/>
    <w:rsid w:val="002D260E"/>
    <w:rsid w:val="00353170"/>
    <w:rsid w:val="004237B5"/>
    <w:rsid w:val="0042789F"/>
    <w:rsid w:val="00445A63"/>
    <w:rsid w:val="004F5FB6"/>
    <w:rsid w:val="00597A25"/>
    <w:rsid w:val="005D487F"/>
    <w:rsid w:val="00775BA5"/>
    <w:rsid w:val="007A537C"/>
    <w:rsid w:val="007D120B"/>
    <w:rsid w:val="008276BD"/>
    <w:rsid w:val="00830880"/>
    <w:rsid w:val="008803F1"/>
    <w:rsid w:val="008B062C"/>
    <w:rsid w:val="00A4601C"/>
    <w:rsid w:val="00A647AB"/>
    <w:rsid w:val="00A75DED"/>
    <w:rsid w:val="00A826BB"/>
    <w:rsid w:val="00AE4889"/>
    <w:rsid w:val="00AF72C6"/>
    <w:rsid w:val="00B02A6B"/>
    <w:rsid w:val="00B265B5"/>
    <w:rsid w:val="00BA682C"/>
    <w:rsid w:val="00BD57B6"/>
    <w:rsid w:val="00BE4441"/>
    <w:rsid w:val="00C022D3"/>
    <w:rsid w:val="00C6451D"/>
    <w:rsid w:val="00CC3E35"/>
    <w:rsid w:val="00D06FF9"/>
    <w:rsid w:val="00D709BF"/>
    <w:rsid w:val="00DA7C60"/>
    <w:rsid w:val="00DF4A65"/>
    <w:rsid w:val="00E404E3"/>
    <w:rsid w:val="00E544C8"/>
    <w:rsid w:val="00E74E80"/>
    <w:rsid w:val="00E909A5"/>
    <w:rsid w:val="00EF65ED"/>
    <w:rsid w:val="00F30679"/>
    <w:rsid w:val="00F34ACE"/>
    <w:rsid w:val="00F37D0F"/>
    <w:rsid w:val="00F54070"/>
    <w:rsid w:val="00FB1260"/>
    <w:rsid w:val="00FB6F8B"/>
    <w:rsid w:val="00FB7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51D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A826BB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826BB"/>
    <w:rPr>
      <w:rFonts w:eastAsia="Times New Roman" w:cs="Times New Roman"/>
      <w:sz w:val="28"/>
      <w:lang w:val="ru-RU" w:eastAsia="ru-RU" w:bidi="ar-SA"/>
    </w:rPr>
  </w:style>
  <w:style w:type="character" w:styleId="a3">
    <w:name w:val="Hyperlink"/>
    <w:basedOn w:val="a0"/>
    <w:uiPriority w:val="99"/>
    <w:semiHidden/>
    <w:rsid w:val="00C6451D"/>
    <w:rPr>
      <w:rFonts w:ascii="Times New Roman" w:hAnsi="Times New Roman" w:cs="Times New Roman"/>
      <w:color w:val="0000FF"/>
      <w:u w:val="single"/>
    </w:rPr>
  </w:style>
  <w:style w:type="paragraph" w:styleId="a4">
    <w:name w:val="caption"/>
    <w:basedOn w:val="a"/>
    <w:uiPriority w:val="99"/>
    <w:qFormat/>
    <w:rsid w:val="00C6451D"/>
    <w:pPr>
      <w:jc w:val="center"/>
    </w:pPr>
    <w:rPr>
      <w:sz w:val="28"/>
    </w:rPr>
  </w:style>
  <w:style w:type="paragraph" w:styleId="a5">
    <w:name w:val="Title"/>
    <w:basedOn w:val="a"/>
    <w:link w:val="a6"/>
    <w:uiPriority w:val="99"/>
    <w:qFormat/>
    <w:rsid w:val="00C6451D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uiPriority w:val="99"/>
    <w:locked/>
    <w:rsid w:val="00C6451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C6451D"/>
    <w:pPr>
      <w:ind w:left="720"/>
      <w:contextualSpacing/>
    </w:pPr>
  </w:style>
  <w:style w:type="paragraph" w:customStyle="1" w:styleId="a8">
    <w:name w:val="разослать"/>
    <w:basedOn w:val="a"/>
    <w:uiPriority w:val="99"/>
    <w:rsid w:val="00C6451D"/>
    <w:pPr>
      <w:spacing w:after="160"/>
      <w:ind w:left="1418" w:hanging="1418"/>
      <w:jc w:val="both"/>
    </w:pPr>
    <w:rPr>
      <w:sz w:val="28"/>
    </w:rPr>
  </w:style>
  <w:style w:type="paragraph" w:styleId="a9">
    <w:name w:val="Balloon Text"/>
    <w:basedOn w:val="a"/>
    <w:link w:val="aa"/>
    <w:uiPriority w:val="99"/>
    <w:semiHidden/>
    <w:rsid w:val="000E3D2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30C86"/>
    <w:rPr>
      <w:rFonts w:ascii="Times New Roman" w:hAnsi="Times New Roman" w:cs="Times New Roman"/>
      <w:sz w:val="2"/>
    </w:rPr>
  </w:style>
  <w:style w:type="paragraph" w:customStyle="1" w:styleId="Heading">
    <w:name w:val="Heading"/>
    <w:uiPriority w:val="99"/>
    <w:rsid w:val="002D260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09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hvariha.ucoz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ШВАРИХИНСКОГО СЕЛЬСКОГО ПОСЕЛЕНИЯ</dc:title>
  <dc:creator>швариха</dc:creator>
  <cp:lastModifiedBy>Швариха</cp:lastModifiedBy>
  <cp:revision>2</cp:revision>
  <cp:lastPrinted>2024-06-28T12:16:00Z</cp:lastPrinted>
  <dcterms:created xsi:type="dcterms:W3CDTF">2024-06-28T12:17:00Z</dcterms:created>
  <dcterms:modified xsi:type="dcterms:W3CDTF">2024-06-28T12:17:00Z</dcterms:modified>
</cp:coreProperties>
</file>